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02A8" w:rsidRPr="006A02A8" w:rsidRDefault="006A02A8" w:rsidP="006A02A8">
      <w:pPr>
        <w:spacing w:line="360" w:lineRule="auto"/>
        <w:jc w:val="center"/>
        <w:rPr>
          <w:rFonts w:ascii="黑体" w:eastAsia="黑体" w:hAnsi="黑体"/>
          <w:b/>
          <w:color w:val="00B0F0"/>
          <w:sz w:val="32"/>
          <w:szCs w:val="32"/>
        </w:rPr>
      </w:pPr>
      <w:r w:rsidRPr="006A02A8">
        <w:rPr>
          <w:rFonts w:ascii="黑体" w:eastAsia="黑体" w:hAnsi="黑体"/>
          <w:b/>
          <w:noProof/>
          <w:color w:val="00B0F0"/>
          <w:sz w:val="32"/>
          <w:szCs w:val="32"/>
        </w:rPr>
        <w:drawing>
          <wp:anchor distT="0" distB="0" distL="114300" distR="114300" simplePos="0" relativeHeight="251659264" behindDoc="0" locked="0" layoutInCell="1" allowOverlap="1" wp14:anchorId="694A9967" wp14:editId="6DEBFEEC">
            <wp:simplePos x="0" y="0"/>
            <wp:positionH relativeFrom="page">
              <wp:posOffset>10845800</wp:posOffset>
            </wp:positionH>
            <wp:positionV relativeFrom="topMargin">
              <wp:posOffset>10185400</wp:posOffset>
            </wp:positionV>
            <wp:extent cx="317500" cy="254000"/>
            <wp:effectExtent l="0" t="0" r="6350" b="0"/>
            <wp:wrapNone/>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7500" cy="254000"/>
                    </a:xfrm>
                    <a:prstGeom prst="rect">
                      <a:avLst/>
                    </a:prstGeom>
                    <a:noFill/>
                  </pic:spPr>
                </pic:pic>
              </a:graphicData>
            </a:graphic>
            <wp14:sizeRelH relativeFrom="page">
              <wp14:pctWidth>0</wp14:pctWidth>
            </wp14:sizeRelH>
            <wp14:sizeRelV relativeFrom="page">
              <wp14:pctHeight>0</wp14:pctHeight>
            </wp14:sizeRelV>
          </wp:anchor>
        </w:drawing>
      </w:r>
      <w:r w:rsidRPr="006A02A8">
        <w:rPr>
          <w:rFonts w:ascii="黑体" w:eastAsia="黑体" w:hAnsi="黑体"/>
          <w:b/>
          <w:noProof/>
          <w:color w:val="00B0F0"/>
          <w:sz w:val="32"/>
          <w:szCs w:val="32"/>
        </w:rPr>
        <w:drawing>
          <wp:anchor distT="0" distB="0" distL="114300" distR="114300" simplePos="0" relativeHeight="251660288" behindDoc="0" locked="0" layoutInCell="1" allowOverlap="1" wp14:anchorId="119FA344" wp14:editId="34472106">
            <wp:simplePos x="0" y="0"/>
            <wp:positionH relativeFrom="page">
              <wp:posOffset>11099800</wp:posOffset>
            </wp:positionH>
            <wp:positionV relativeFrom="page">
              <wp:posOffset>11163300</wp:posOffset>
            </wp:positionV>
            <wp:extent cx="342900" cy="342900"/>
            <wp:effectExtent l="0" t="0" r="0" b="0"/>
            <wp:wrapNone/>
            <wp:docPr id="131" name="图片 1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pic:spPr>
                </pic:pic>
              </a:graphicData>
            </a:graphic>
            <wp14:sizeRelH relativeFrom="page">
              <wp14:pctWidth>0</wp14:pctWidth>
            </wp14:sizeRelH>
            <wp14:sizeRelV relativeFrom="page">
              <wp14:pctHeight>0</wp14:pctHeight>
            </wp14:sizeRelV>
          </wp:anchor>
        </w:drawing>
      </w:r>
      <w:r w:rsidRPr="006A02A8">
        <w:rPr>
          <w:rFonts w:ascii="黑体" w:eastAsia="黑体" w:hAnsi="黑体"/>
          <w:b/>
          <w:color w:val="00B0F0"/>
          <w:sz w:val="32"/>
          <w:szCs w:val="32"/>
        </w:rPr>
        <w:t>人教版</w:t>
      </w:r>
      <w:r w:rsidRPr="006A02A8">
        <w:rPr>
          <w:rFonts w:ascii="黑体" w:eastAsia="黑体" w:hAnsi="黑体"/>
          <w:b/>
          <w:color w:val="00B0F0"/>
          <w:sz w:val="32"/>
          <w:szCs w:val="32"/>
          <w:u w:val="single"/>
        </w:rPr>
        <w:t xml:space="preserve"> 八</w:t>
      </w:r>
      <w:r w:rsidRPr="006A02A8">
        <w:rPr>
          <w:rFonts w:ascii="宋体" w:hAnsi="宋体" w:cs="宋体" w:hint="eastAsia"/>
          <w:b/>
          <w:color w:val="00B0F0"/>
          <w:sz w:val="32"/>
          <w:szCs w:val="32"/>
          <w:u w:val="single"/>
        </w:rPr>
        <w:t>  </w:t>
      </w:r>
      <w:r w:rsidRPr="006A02A8">
        <w:rPr>
          <w:rFonts w:ascii="黑体" w:eastAsia="黑体" w:hAnsi="黑体"/>
          <w:b/>
          <w:color w:val="00B0F0"/>
          <w:sz w:val="32"/>
          <w:szCs w:val="32"/>
        </w:rPr>
        <w:t>年级</w:t>
      </w:r>
      <w:r w:rsidRPr="006A02A8">
        <w:rPr>
          <w:rFonts w:ascii="宋体" w:hAnsi="宋体" w:cs="宋体" w:hint="eastAsia"/>
          <w:b/>
          <w:color w:val="00B0F0"/>
          <w:sz w:val="32"/>
          <w:szCs w:val="32"/>
          <w:u w:val="single"/>
        </w:rPr>
        <w:t> </w:t>
      </w:r>
      <w:r w:rsidRPr="006A02A8">
        <w:rPr>
          <w:rFonts w:ascii="黑体" w:eastAsia="黑体" w:hAnsi="黑体"/>
          <w:b/>
          <w:color w:val="00B0F0"/>
          <w:sz w:val="32"/>
          <w:szCs w:val="32"/>
          <w:u w:val="single"/>
        </w:rPr>
        <w:t xml:space="preserve"> 物理</w:t>
      </w:r>
      <w:r w:rsidRPr="006A02A8">
        <w:rPr>
          <w:rFonts w:ascii="宋体" w:hAnsi="宋体" w:cs="宋体" w:hint="eastAsia"/>
          <w:b/>
          <w:color w:val="00B0F0"/>
          <w:sz w:val="32"/>
          <w:szCs w:val="32"/>
          <w:u w:val="single"/>
        </w:rPr>
        <w:t>  </w:t>
      </w:r>
      <w:r w:rsidRPr="006A02A8">
        <w:rPr>
          <w:rFonts w:ascii="黑体" w:eastAsia="黑体" w:hAnsi="黑体"/>
          <w:b/>
          <w:color w:val="00B0F0"/>
          <w:sz w:val="32"/>
          <w:szCs w:val="32"/>
        </w:rPr>
        <w:t>教学设计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9"/>
        <w:gridCol w:w="569"/>
        <w:gridCol w:w="1755"/>
        <w:gridCol w:w="1267"/>
        <w:gridCol w:w="1118"/>
        <w:gridCol w:w="1440"/>
        <w:gridCol w:w="2700"/>
      </w:tblGrid>
      <w:tr w:rsidR="006A02A8" w:rsidTr="004E3491">
        <w:trPr>
          <w:trHeight w:val="463"/>
          <w:jc w:val="center"/>
        </w:trPr>
        <w:tc>
          <w:tcPr>
            <w:tcW w:w="1368" w:type="dxa"/>
            <w:gridSpan w:val="2"/>
            <w:vAlign w:val="center"/>
          </w:tcPr>
          <w:p w:rsidR="006A02A8" w:rsidRPr="0088569E" w:rsidRDefault="006A02A8" w:rsidP="004E3491">
            <w:pPr>
              <w:spacing w:line="360" w:lineRule="auto"/>
              <w:jc w:val="center"/>
              <w:rPr>
                <w:b/>
                <w:bCs/>
                <w:snapToGrid w:val="0"/>
                <w:sz w:val="28"/>
                <w:szCs w:val="28"/>
              </w:rPr>
            </w:pPr>
            <w:r w:rsidRPr="0088569E">
              <w:rPr>
                <w:b/>
                <w:bCs/>
                <w:snapToGrid w:val="0"/>
                <w:sz w:val="28"/>
                <w:szCs w:val="28"/>
              </w:rPr>
              <w:t>主备人</w:t>
            </w:r>
          </w:p>
        </w:tc>
        <w:tc>
          <w:tcPr>
            <w:tcW w:w="1755" w:type="dxa"/>
            <w:vAlign w:val="center"/>
          </w:tcPr>
          <w:p w:rsidR="006A02A8" w:rsidRPr="0088569E" w:rsidRDefault="006A02A8" w:rsidP="004E3491">
            <w:pPr>
              <w:spacing w:line="360" w:lineRule="auto"/>
              <w:jc w:val="center"/>
              <w:rPr>
                <w:snapToGrid w:val="0"/>
                <w:sz w:val="28"/>
                <w:szCs w:val="28"/>
              </w:rPr>
            </w:pPr>
          </w:p>
        </w:tc>
        <w:tc>
          <w:tcPr>
            <w:tcW w:w="1267" w:type="dxa"/>
            <w:vAlign w:val="center"/>
          </w:tcPr>
          <w:p w:rsidR="006A02A8" w:rsidRPr="0088569E" w:rsidRDefault="006A02A8" w:rsidP="004E3491">
            <w:pPr>
              <w:spacing w:line="360" w:lineRule="auto"/>
              <w:jc w:val="center"/>
              <w:rPr>
                <w:b/>
                <w:bCs/>
                <w:snapToGrid w:val="0"/>
                <w:sz w:val="28"/>
                <w:szCs w:val="28"/>
              </w:rPr>
            </w:pPr>
            <w:r w:rsidRPr="0088569E">
              <w:rPr>
                <w:b/>
                <w:bCs/>
                <w:snapToGrid w:val="0"/>
                <w:sz w:val="28"/>
                <w:szCs w:val="28"/>
              </w:rPr>
              <w:t>学科</w:t>
            </w:r>
          </w:p>
        </w:tc>
        <w:tc>
          <w:tcPr>
            <w:tcW w:w="1118" w:type="dxa"/>
            <w:vAlign w:val="center"/>
          </w:tcPr>
          <w:p w:rsidR="006A02A8" w:rsidRPr="0088569E" w:rsidRDefault="006A02A8" w:rsidP="004E3491">
            <w:pPr>
              <w:spacing w:line="360" w:lineRule="auto"/>
              <w:jc w:val="center"/>
              <w:rPr>
                <w:b/>
                <w:snapToGrid w:val="0"/>
                <w:sz w:val="28"/>
                <w:szCs w:val="28"/>
              </w:rPr>
            </w:pPr>
            <w:r w:rsidRPr="0088569E">
              <w:rPr>
                <w:b/>
                <w:snapToGrid w:val="0"/>
                <w:sz w:val="28"/>
                <w:szCs w:val="28"/>
              </w:rPr>
              <w:t>物理</w:t>
            </w:r>
          </w:p>
        </w:tc>
        <w:tc>
          <w:tcPr>
            <w:tcW w:w="1440" w:type="dxa"/>
            <w:vAlign w:val="center"/>
          </w:tcPr>
          <w:p w:rsidR="006A02A8" w:rsidRPr="0088569E" w:rsidRDefault="006A02A8" w:rsidP="004E3491">
            <w:pPr>
              <w:spacing w:line="360" w:lineRule="auto"/>
              <w:jc w:val="center"/>
              <w:rPr>
                <w:b/>
                <w:snapToGrid w:val="0"/>
                <w:sz w:val="28"/>
                <w:szCs w:val="28"/>
              </w:rPr>
            </w:pPr>
            <w:r w:rsidRPr="0088569E">
              <w:rPr>
                <w:b/>
                <w:snapToGrid w:val="0"/>
                <w:sz w:val="28"/>
                <w:szCs w:val="28"/>
              </w:rPr>
              <w:t>时间</w:t>
            </w:r>
          </w:p>
        </w:tc>
        <w:tc>
          <w:tcPr>
            <w:tcW w:w="2700" w:type="dxa"/>
            <w:vAlign w:val="center"/>
          </w:tcPr>
          <w:p w:rsidR="006A02A8" w:rsidRPr="0088569E" w:rsidRDefault="006A02A8" w:rsidP="004E3491">
            <w:pPr>
              <w:spacing w:line="360" w:lineRule="auto"/>
              <w:jc w:val="center"/>
              <w:rPr>
                <w:b/>
                <w:snapToGrid w:val="0"/>
                <w:szCs w:val="21"/>
              </w:rPr>
            </w:pPr>
          </w:p>
        </w:tc>
      </w:tr>
      <w:tr w:rsidR="006A02A8" w:rsidTr="004E3491">
        <w:trPr>
          <w:trHeight w:val="336"/>
          <w:jc w:val="center"/>
        </w:trPr>
        <w:tc>
          <w:tcPr>
            <w:tcW w:w="3123" w:type="dxa"/>
            <w:gridSpan w:val="3"/>
            <w:vAlign w:val="center"/>
          </w:tcPr>
          <w:p w:rsidR="006A02A8" w:rsidRPr="0088569E" w:rsidRDefault="006A02A8" w:rsidP="004E3491">
            <w:pPr>
              <w:spacing w:line="360" w:lineRule="auto"/>
              <w:jc w:val="center"/>
              <w:rPr>
                <w:b/>
                <w:bCs/>
                <w:snapToGrid w:val="0"/>
                <w:sz w:val="28"/>
                <w:szCs w:val="28"/>
              </w:rPr>
            </w:pPr>
            <w:r w:rsidRPr="0088569E">
              <w:rPr>
                <w:b/>
                <w:bCs/>
                <w:snapToGrid w:val="0"/>
                <w:sz w:val="28"/>
                <w:szCs w:val="28"/>
              </w:rPr>
              <w:t>课题</w:t>
            </w:r>
          </w:p>
        </w:tc>
        <w:tc>
          <w:tcPr>
            <w:tcW w:w="6525" w:type="dxa"/>
            <w:gridSpan w:val="4"/>
            <w:vAlign w:val="center"/>
          </w:tcPr>
          <w:p w:rsidR="006A02A8" w:rsidRPr="0088569E" w:rsidRDefault="006A02A8" w:rsidP="004E3491">
            <w:pPr>
              <w:spacing w:line="360" w:lineRule="auto"/>
              <w:jc w:val="center"/>
              <w:rPr>
                <w:b/>
                <w:bCs/>
                <w:snapToGrid w:val="0"/>
                <w:sz w:val="28"/>
                <w:szCs w:val="28"/>
              </w:rPr>
            </w:pPr>
            <w:r w:rsidRPr="0088569E">
              <w:rPr>
                <w:b/>
                <w:bCs/>
                <w:snapToGrid w:val="0"/>
                <w:sz w:val="28"/>
                <w:szCs w:val="28"/>
              </w:rPr>
              <w:t>第一章</w:t>
            </w:r>
            <w:r w:rsidRPr="0088569E">
              <w:rPr>
                <w:b/>
                <w:bCs/>
                <w:snapToGrid w:val="0"/>
                <w:sz w:val="28"/>
                <w:szCs w:val="28"/>
              </w:rPr>
              <w:t xml:space="preserve">  </w:t>
            </w:r>
            <w:r w:rsidRPr="0088569E">
              <w:rPr>
                <w:b/>
                <w:bCs/>
                <w:snapToGrid w:val="0"/>
                <w:sz w:val="28"/>
                <w:szCs w:val="28"/>
              </w:rPr>
              <w:t>机械运动</w:t>
            </w:r>
            <w:r w:rsidRPr="0088569E">
              <w:rPr>
                <w:b/>
                <w:bCs/>
                <w:snapToGrid w:val="0"/>
                <w:sz w:val="28"/>
                <w:szCs w:val="28"/>
              </w:rPr>
              <w:t xml:space="preserve">  </w:t>
            </w:r>
            <w:r w:rsidRPr="0088569E">
              <w:rPr>
                <w:b/>
                <w:bCs/>
                <w:snapToGrid w:val="0"/>
                <w:sz w:val="28"/>
                <w:szCs w:val="28"/>
              </w:rPr>
              <w:t>第</w:t>
            </w:r>
            <w:r w:rsidRPr="0088569E">
              <w:rPr>
                <w:b/>
                <w:bCs/>
                <w:snapToGrid w:val="0"/>
                <w:sz w:val="28"/>
                <w:szCs w:val="28"/>
              </w:rPr>
              <w:t>4</w:t>
            </w:r>
            <w:r w:rsidRPr="0088569E">
              <w:rPr>
                <w:b/>
                <w:bCs/>
                <w:snapToGrid w:val="0"/>
                <w:sz w:val="28"/>
                <w:szCs w:val="28"/>
              </w:rPr>
              <w:t>节</w:t>
            </w:r>
            <w:r w:rsidRPr="0088569E">
              <w:rPr>
                <w:b/>
                <w:bCs/>
                <w:snapToGrid w:val="0"/>
                <w:sz w:val="28"/>
                <w:szCs w:val="28"/>
              </w:rPr>
              <w:t xml:space="preserve"> </w:t>
            </w:r>
            <w:r w:rsidRPr="0088569E">
              <w:rPr>
                <w:b/>
                <w:bCs/>
                <w:snapToGrid w:val="0"/>
                <w:sz w:val="28"/>
                <w:szCs w:val="28"/>
              </w:rPr>
              <w:t>测量平均速度</w:t>
            </w:r>
          </w:p>
        </w:tc>
      </w:tr>
      <w:tr w:rsidR="006A02A8" w:rsidTr="004E3491">
        <w:trPr>
          <w:trHeight w:val="749"/>
          <w:jc w:val="center"/>
        </w:trPr>
        <w:tc>
          <w:tcPr>
            <w:tcW w:w="799" w:type="dxa"/>
            <w:vMerge w:val="restart"/>
            <w:vAlign w:val="center"/>
          </w:tcPr>
          <w:p w:rsidR="006A02A8" w:rsidRPr="0088569E" w:rsidRDefault="006A02A8" w:rsidP="004E3491">
            <w:pPr>
              <w:spacing w:line="360" w:lineRule="auto"/>
              <w:jc w:val="center"/>
              <w:rPr>
                <w:b/>
                <w:bCs/>
                <w:snapToGrid w:val="0"/>
                <w:sz w:val="24"/>
                <w:szCs w:val="24"/>
              </w:rPr>
            </w:pPr>
            <w:r w:rsidRPr="0088569E">
              <w:rPr>
                <w:b/>
                <w:bCs/>
                <w:snapToGrid w:val="0"/>
                <w:sz w:val="24"/>
                <w:szCs w:val="24"/>
              </w:rPr>
              <w:t>教</w:t>
            </w:r>
          </w:p>
          <w:p w:rsidR="006A02A8" w:rsidRPr="0088569E" w:rsidRDefault="006A02A8" w:rsidP="004E3491">
            <w:pPr>
              <w:spacing w:line="360" w:lineRule="auto"/>
              <w:jc w:val="center"/>
              <w:rPr>
                <w:b/>
                <w:bCs/>
                <w:snapToGrid w:val="0"/>
                <w:sz w:val="24"/>
                <w:szCs w:val="24"/>
              </w:rPr>
            </w:pPr>
            <w:r w:rsidRPr="0088569E">
              <w:rPr>
                <w:b/>
                <w:bCs/>
                <w:snapToGrid w:val="0"/>
                <w:sz w:val="24"/>
                <w:szCs w:val="24"/>
              </w:rPr>
              <w:t>学</w:t>
            </w:r>
          </w:p>
          <w:p w:rsidR="006A02A8" w:rsidRPr="0088569E" w:rsidRDefault="006A02A8" w:rsidP="004E3491">
            <w:pPr>
              <w:spacing w:line="360" w:lineRule="auto"/>
              <w:jc w:val="center"/>
              <w:rPr>
                <w:b/>
                <w:bCs/>
                <w:snapToGrid w:val="0"/>
                <w:sz w:val="24"/>
                <w:szCs w:val="24"/>
              </w:rPr>
            </w:pPr>
            <w:r w:rsidRPr="0088569E">
              <w:rPr>
                <w:b/>
                <w:bCs/>
                <w:snapToGrid w:val="0"/>
                <w:sz w:val="24"/>
                <w:szCs w:val="24"/>
              </w:rPr>
              <w:t>目</w:t>
            </w:r>
          </w:p>
          <w:p w:rsidR="006A02A8" w:rsidRPr="0088569E" w:rsidRDefault="006A02A8" w:rsidP="004E3491">
            <w:pPr>
              <w:spacing w:line="360" w:lineRule="auto"/>
              <w:jc w:val="center"/>
              <w:rPr>
                <w:b/>
                <w:bCs/>
                <w:snapToGrid w:val="0"/>
                <w:sz w:val="24"/>
                <w:szCs w:val="24"/>
              </w:rPr>
            </w:pPr>
            <w:r w:rsidRPr="0088569E">
              <w:rPr>
                <w:b/>
                <w:bCs/>
                <w:snapToGrid w:val="0"/>
                <w:sz w:val="24"/>
                <w:szCs w:val="24"/>
              </w:rPr>
              <w:t>标</w:t>
            </w:r>
          </w:p>
        </w:tc>
        <w:tc>
          <w:tcPr>
            <w:tcW w:w="2324" w:type="dxa"/>
            <w:gridSpan w:val="2"/>
            <w:vAlign w:val="center"/>
          </w:tcPr>
          <w:p w:rsidR="006A02A8" w:rsidRPr="0088569E" w:rsidRDefault="006A02A8" w:rsidP="004E3491">
            <w:pPr>
              <w:adjustRightInd w:val="0"/>
              <w:spacing w:line="360" w:lineRule="auto"/>
              <w:jc w:val="center"/>
              <w:rPr>
                <w:snapToGrid w:val="0"/>
                <w:color w:val="000000"/>
                <w:szCs w:val="21"/>
              </w:rPr>
            </w:pPr>
            <w:r w:rsidRPr="0088569E">
              <w:rPr>
                <w:color w:val="000000"/>
                <w:szCs w:val="21"/>
              </w:rPr>
              <w:t>知识与技能</w:t>
            </w:r>
          </w:p>
        </w:tc>
        <w:tc>
          <w:tcPr>
            <w:tcW w:w="6525" w:type="dxa"/>
            <w:gridSpan w:val="4"/>
          </w:tcPr>
          <w:p w:rsidR="006A02A8" w:rsidRPr="0088569E" w:rsidRDefault="006A02A8" w:rsidP="004E3491">
            <w:pPr>
              <w:adjustRightInd w:val="0"/>
              <w:spacing w:line="360" w:lineRule="auto"/>
              <w:jc w:val="left"/>
              <w:rPr>
                <w:szCs w:val="21"/>
              </w:rPr>
            </w:pPr>
            <w:r w:rsidRPr="0088569E">
              <w:rPr>
                <w:szCs w:val="21"/>
              </w:rPr>
              <w:t>1</w:t>
            </w:r>
            <w:r w:rsidRPr="0088569E">
              <w:rPr>
                <w:szCs w:val="21"/>
              </w:rPr>
              <w:t>．学会使用刻度尺和停表正确测量路程和时间</w:t>
            </w:r>
            <w:r w:rsidRPr="0088569E">
              <w:rPr>
                <w:szCs w:val="21"/>
              </w:rPr>
              <w:t>,</w:t>
            </w:r>
            <w:r w:rsidRPr="0088569E">
              <w:rPr>
                <w:szCs w:val="21"/>
              </w:rPr>
              <w:t>并求出平均速度</w:t>
            </w:r>
            <w:r w:rsidRPr="0088569E">
              <w:rPr>
                <w:szCs w:val="21"/>
              </w:rPr>
              <w:t>.</w:t>
            </w:r>
          </w:p>
          <w:p w:rsidR="006A02A8" w:rsidRPr="0088569E" w:rsidRDefault="006A02A8" w:rsidP="004E3491">
            <w:pPr>
              <w:adjustRightInd w:val="0"/>
              <w:spacing w:line="360" w:lineRule="auto"/>
              <w:jc w:val="left"/>
              <w:rPr>
                <w:kern w:val="0"/>
                <w:szCs w:val="21"/>
              </w:rPr>
            </w:pPr>
            <w:r w:rsidRPr="0088569E">
              <w:t>2</w:t>
            </w:r>
            <w:r w:rsidRPr="0088569E">
              <w:t>．观察做变速运动物体的运动特征，</w:t>
            </w:r>
            <w:r w:rsidRPr="0088569E">
              <w:rPr>
                <w:szCs w:val="21"/>
              </w:rPr>
              <w:t>加深对平均速度的理解</w:t>
            </w:r>
            <w:r w:rsidRPr="0088569E">
              <w:rPr>
                <w:szCs w:val="21"/>
              </w:rPr>
              <w:t>.</w:t>
            </w:r>
          </w:p>
        </w:tc>
      </w:tr>
      <w:tr w:rsidR="006A02A8" w:rsidTr="004E3491">
        <w:trPr>
          <w:trHeight w:val="775"/>
          <w:jc w:val="center"/>
        </w:trPr>
        <w:tc>
          <w:tcPr>
            <w:tcW w:w="799" w:type="dxa"/>
            <w:vMerge/>
            <w:shd w:val="clear" w:color="auto" w:fill="auto"/>
            <w:vAlign w:val="center"/>
          </w:tcPr>
          <w:p w:rsidR="006A02A8" w:rsidRPr="0088569E" w:rsidRDefault="006A02A8" w:rsidP="004E3491">
            <w:pPr>
              <w:spacing w:line="360" w:lineRule="auto"/>
              <w:rPr>
                <w:b/>
                <w:bCs/>
                <w:snapToGrid w:val="0"/>
                <w:sz w:val="24"/>
                <w:szCs w:val="24"/>
              </w:rPr>
            </w:pPr>
          </w:p>
        </w:tc>
        <w:tc>
          <w:tcPr>
            <w:tcW w:w="2324" w:type="dxa"/>
            <w:gridSpan w:val="2"/>
            <w:shd w:val="clear" w:color="auto" w:fill="auto"/>
            <w:vAlign w:val="center"/>
          </w:tcPr>
          <w:p w:rsidR="006A02A8" w:rsidRPr="0088569E" w:rsidRDefault="006A02A8" w:rsidP="004E3491">
            <w:pPr>
              <w:adjustRightInd w:val="0"/>
              <w:spacing w:line="360" w:lineRule="auto"/>
              <w:jc w:val="center"/>
              <w:rPr>
                <w:snapToGrid w:val="0"/>
                <w:color w:val="000000"/>
                <w:szCs w:val="21"/>
              </w:rPr>
            </w:pPr>
            <w:r w:rsidRPr="0088569E">
              <w:rPr>
                <w:color w:val="000000"/>
                <w:szCs w:val="21"/>
              </w:rPr>
              <w:t>过程与方法</w:t>
            </w:r>
          </w:p>
        </w:tc>
        <w:tc>
          <w:tcPr>
            <w:tcW w:w="6525" w:type="dxa"/>
            <w:gridSpan w:val="4"/>
            <w:shd w:val="clear" w:color="auto" w:fill="FFFFFF"/>
            <w:vAlign w:val="center"/>
          </w:tcPr>
          <w:p w:rsidR="006A02A8" w:rsidRPr="0088569E" w:rsidRDefault="006A02A8" w:rsidP="004E3491">
            <w:pPr>
              <w:pStyle w:val="a5"/>
              <w:adjustRightInd w:val="0"/>
              <w:spacing w:line="360" w:lineRule="auto"/>
              <w:jc w:val="left"/>
              <w:rPr>
                <w:rFonts w:ascii="Times New Roman" w:eastAsia="MingLiU_HKSCS" w:hAnsi="Times New Roman" w:cs="Times New Roman"/>
                <w:sz w:val="24"/>
                <w:szCs w:val="24"/>
              </w:rPr>
            </w:pPr>
            <w:r w:rsidRPr="0088569E">
              <w:rPr>
                <w:rFonts w:ascii="Times New Roman" w:hAnsi="Times New Roman" w:cs="Times New Roman"/>
                <w:color w:val="000000"/>
              </w:rPr>
              <w:t>1</w:t>
            </w:r>
            <w:r w:rsidRPr="0088569E">
              <w:rPr>
                <w:rFonts w:ascii="Times New Roman" w:hAnsi="Times New Roman" w:cs="Times New Roman"/>
                <w:color w:val="000000"/>
              </w:rPr>
              <w:t>．通过实验使学</w:t>
            </w:r>
            <w:r>
              <w:rPr>
                <w:rFonts w:ascii="Times New Roman" w:hAnsi="Times New Roman" w:cs="Times New Roman"/>
                <w:noProof/>
                <w:color w:val="000000"/>
              </w:rPr>
              <w:drawing>
                <wp:inline distT="0" distB="0" distL="0" distR="0">
                  <wp:extent cx="9525" cy="19050"/>
                  <wp:effectExtent l="0" t="0" r="0" b="0"/>
                  <wp:docPr id="130" name="图片 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88569E">
              <w:rPr>
                <w:rFonts w:ascii="Times New Roman" w:hAnsi="Times New Roman" w:cs="Times New Roman"/>
                <w:color w:val="000000"/>
              </w:rPr>
              <w:t>生会用刻度尺和秒表测运动物体的平均速度，</w:t>
            </w:r>
            <w:r w:rsidRPr="0088569E">
              <w:rPr>
                <w:rFonts w:ascii="Times New Roman" w:eastAsia="MingLiU_HKSCS" w:hAnsi="Times New Roman" w:cs="Times New Roman"/>
                <w:sz w:val="24"/>
                <w:szCs w:val="24"/>
              </w:rPr>
              <w:t xml:space="preserve"> </w:t>
            </w:r>
          </w:p>
          <w:p w:rsidR="006A02A8" w:rsidRPr="0088569E" w:rsidRDefault="006A02A8" w:rsidP="004E3491">
            <w:pPr>
              <w:widowControl/>
              <w:adjustRightInd w:val="0"/>
              <w:spacing w:line="360" w:lineRule="auto"/>
              <w:jc w:val="left"/>
              <w:rPr>
                <w:szCs w:val="21"/>
              </w:rPr>
            </w:pPr>
            <w:r w:rsidRPr="0088569E">
              <w:rPr>
                <w:color w:val="000000"/>
                <w:kern w:val="0"/>
                <w:szCs w:val="21"/>
              </w:rPr>
              <w:t>2</w:t>
            </w:r>
            <w:r w:rsidRPr="0088569E">
              <w:rPr>
                <w:color w:val="000000"/>
                <w:kern w:val="0"/>
                <w:szCs w:val="21"/>
              </w:rPr>
              <w:t>．体会设计实验、实验操作、记录数据、分析实验结果的总过程。</w:t>
            </w:r>
          </w:p>
        </w:tc>
      </w:tr>
      <w:tr w:rsidR="006A02A8" w:rsidTr="004E3491">
        <w:trPr>
          <w:trHeight w:val="685"/>
          <w:jc w:val="center"/>
        </w:trPr>
        <w:tc>
          <w:tcPr>
            <w:tcW w:w="799" w:type="dxa"/>
            <w:vMerge/>
            <w:shd w:val="clear" w:color="auto" w:fill="auto"/>
            <w:vAlign w:val="center"/>
          </w:tcPr>
          <w:p w:rsidR="006A02A8" w:rsidRPr="0088569E" w:rsidRDefault="006A02A8" w:rsidP="004E3491">
            <w:pPr>
              <w:spacing w:line="360" w:lineRule="auto"/>
              <w:rPr>
                <w:b/>
                <w:bCs/>
                <w:snapToGrid w:val="0"/>
                <w:sz w:val="24"/>
                <w:szCs w:val="24"/>
              </w:rPr>
            </w:pPr>
          </w:p>
        </w:tc>
        <w:tc>
          <w:tcPr>
            <w:tcW w:w="2324" w:type="dxa"/>
            <w:gridSpan w:val="2"/>
            <w:shd w:val="clear" w:color="auto" w:fill="auto"/>
            <w:vAlign w:val="center"/>
          </w:tcPr>
          <w:p w:rsidR="006A02A8" w:rsidRPr="0088569E" w:rsidRDefault="006A02A8" w:rsidP="004E3491">
            <w:pPr>
              <w:adjustRightInd w:val="0"/>
              <w:spacing w:line="360" w:lineRule="auto"/>
              <w:jc w:val="center"/>
              <w:rPr>
                <w:snapToGrid w:val="0"/>
                <w:color w:val="000000"/>
                <w:szCs w:val="21"/>
              </w:rPr>
            </w:pPr>
            <w:r w:rsidRPr="0088569E">
              <w:rPr>
                <w:color w:val="000000"/>
                <w:szCs w:val="21"/>
              </w:rPr>
              <w:t>情感态度与价值观</w:t>
            </w:r>
          </w:p>
        </w:tc>
        <w:tc>
          <w:tcPr>
            <w:tcW w:w="6525" w:type="dxa"/>
            <w:gridSpan w:val="4"/>
            <w:shd w:val="clear" w:color="auto" w:fill="auto"/>
            <w:vAlign w:val="center"/>
          </w:tcPr>
          <w:p w:rsidR="006A02A8" w:rsidRPr="0088569E" w:rsidRDefault="006A02A8" w:rsidP="004E3491">
            <w:pPr>
              <w:adjustRightInd w:val="0"/>
              <w:spacing w:line="360" w:lineRule="auto"/>
              <w:jc w:val="left"/>
              <w:rPr>
                <w:bCs/>
                <w:szCs w:val="21"/>
              </w:rPr>
            </w:pPr>
            <w:r w:rsidRPr="0088569E">
              <w:rPr>
                <w:bCs/>
                <w:szCs w:val="21"/>
              </w:rPr>
              <w:t>1</w:t>
            </w:r>
            <w:r w:rsidRPr="0088569E">
              <w:rPr>
                <w:bCs/>
                <w:szCs w:val="21"/>
              </w:rPr>
              <w:t>．通过实验激发学生的学习兴趣</w:t>
            </w:r>
            <w:r w:rsidRPr="0088569E">
              <w:rPr>
                <w:bCs/>
                <w:szCs w:val="21"/>
              </w:rPr>
              <w:t>,</w:t>
            </w:r>
            <w:r w:rsidRPr="0088569E">
              <w:rPr>
                <w:bCs/>
                <w:szCs w:val="21"/>
              </w:rPr>
              <w:t>养成学生认真仔细的科学态度</w:t>
            </w:r>
            <w:r w:rsidRPr="0088569E">
              <w:rPr>
                <w:bCs/>
                <w:szCs w:val="21"/>
              </w:rPr>
              <w:t>,</w:t>
            </w:r>
            <w:r w:rsidRPr="0088569E">
              <w:rPr>
                <w:bCs/>
                <w:szCs w:val="21"/>
              </w:rPr>
              <w:t>正确、实事求是记录数据的作风</w:t>
            </w:r>
            <w:r w:rsidRPr="0088569E">
              <w:rPr>
                <w:bCs/>
                <w:szCs w:val="21"/>
              </w:rPr>
              <w:t>.</w:t>
            </w:r>
          </w:p>
          <w:p w:rsidR="006A02A8" w:rsidRPr="0088569E" w:rsidRDefault="006A02A8" w:rsidP="004E3491">
            <w:pPr>
              <w:widowControl/>
              <w:adjustRightInd w:val="0"/>
              <w:spacing w:line="360" w:lineRule="auto"/>
              <w:jc w:val="left"/>
              <w:rPr>
                <w:szCs w:val="21"/>
              </w:rPr>
            </w:pPr>
            <w:r w:rsidRPr="0088569E">
              <w:rPr>
                <w:color w:val="000000"/>
                <w:kern w:val="0"/>
                <w:szCs w:val="21"/>
              </w:rPr>
              <w:t>2</w:t>
            </w:r>
            <w:r w:rsidRPr="0088569E">
              <w:rPr>
                <w:color w:val="000000"/>
                <w:kern w:val="0"/>
                <w:szCs w:val="21"/>
              </w:rPr>
              <w:t>．养成物理知识与实际相联系的意识和习惯，在实际物理情境中体会物理过程，学习物理知识。</w:t>
            </w:r>
          </w:p>
        </w:tc>
      </w:tr>
      <w:tr w:rsidR="006A02A8" w:rsidTr="004E3491">
        <w:trPr>
          <w:trHeight w:val="711"/>
          <w:jc w:val="center"/>
        </w:trPr>
        <w:tc>
          <w:tcPr>
            <w:tcW w:w="799" w:type="dxa"/>
            <w:vAlign w:val="center"/>
          </w:tcPr>
          <w:p w:rsidR="006A02A8" w:rsidRPr="0088569E" w:rsidRDefault="006A02A8" w:rsidP="004E3491">
            <w:pPr>
              <w:spacing w:line="360" w:lineRule="auto"/>
              <w:jc w:val="center"/>
              <w:rPr>
                <w:b/>
                <w:bCs/>
                <w:snapToGrid w:val="0"/>
                <w:sz w:val="24"/>
                <w:szCs w:val="24"/>
              </w:rPr>
            </w:pPr>
            <w:r w:rsidRPr="0088569E">
              <w:rPr>
                <w:b/>
                <w:bCs/>
                <w:snapToGrid w:val="0"/>
                <w:sz w:val="24"/>
                <w:szCs w:val="24"/>
              </w:rPr>
              <w:t>教学重点</w:t>
            </w:r>
          </w:p>
        </w:tc>
        <w:tc>
          <w:tcPr>
            <w:tcW w:w="8849" w:type="dxa"/>
            <w:gridSpan w:val="6"/>
            <w:vAlign w:val="center"/>
          </w:tcPr>
          <w:p w:rsidR="006A02A8" w:rsidRPr="0088569E" w:rsidRDefault="006A02A8" w:rsidP="004E3491">
            <w:pPr>
              <w:pStyle w:val="a6"/>
              <w:adjustRightInd w:val="0"/>
              <w:spacing w:line="360" w:lineRule="auto"/>
              <w:jc w:val="left"/>
              <w:rPr>
                <w:bCs/>
                <w:color w:val="000000"/>
                <w:szCs w:val="21"/>
              </w:rPr>
            </w:pPr>
            <w:r w:rsidRPr="0088569E">
              <w:rPr>
                <w:sz w:val="21"/>
                <w:szCs w:val="21"/>
              </w:rPr>
              <w:t>会用停表和刻度尺测量运动物体的平均速度</w:t>
            </w:r>
          </w:p>
        </w:tc>
      </w:tr>
      <w:tr w:rsidR="006A02A8" w:rsidTr="004E3491">
        <w:trPr>
          <w:trHeight w:val="895"/>
          <w:jc w:val="center"/>
        </w:trPr>
        <w:tc>
          <w:tcPr>
            <w:tcW w:w="799" w:type="dxa"/>
            <w:vAlign w:val="center"/>
          </w:tcPr>
          <w:p w:rsidR="006A02A8" w:rsidRPr="0088569E" w:rsidRDefault="006A02A8" w:rsidP="004E3491">
            <w:pPr>
              <w:spacing w:line="360" w:lineRule="auto"/>
              <w:jc w:val="center"/>
              <w:rPr>
                <w:b/>
                <w:bCs/>
                <w:snapToGrid w:val="0"/>
                <w:sz w:val="24"/>
                <w:szCs w:val="24"/>
              </w:rPr>
            </w:pPr>
            <w:r w:rsidRPr="0088569E">
              <w:rPr>
                <w:b/>
                <w:bCs/>
                <w:snapToGrid w:val="0"/>
                <w:sz w:val="24"/>
                <w:szCs w:val="24"/>
              </w:rPr>
              <w:t>教学难点</w:t>
            </w:r>
          </w:p>
        </w:tc>
        <w:tc>
          <w:tcPr>
            <w:tcW w:w="8849" w:type="dxa"/>
            <w:gridSpan w:val="6"/>
            <w:vAlign w:val="center"/>
          </w:tcPr>
          <w:p w:rsidR="006A02A8" w:rsidRPr="0088569E" w:rsidRDefault="006A02A8" w:rsidP="004E3491">
            <w:pPr>
              <w:pStyle w:val="a5"/>
              <w:adjustRightInd w:val="0"/>
              <w:spacing w:line="360" w:lineRule="auto"/>
              <w:jc w:val="left"/>
              <w:rPr>
                <w:rFonts w:ascii="Times New Roman" w:hAnsi="Times New Roman" w:cs="Times New Roman"/>
                <w:color w:val="000000"/>
              </w:rPr>
            </w:pPr>
            <w:r w:rsidRPr="0088569E">
              <w:rPr>
                <w:rFonts w:ascii="Times New Roman" w:hAnsi="Times New Roman" w:cs="Times New Roman"/>
              </w:rPr>
              <w:t>平均速度的测量、停表的使用</w:t>
            </w:r>
          </w:p>
        </w:tc>
      </w:tr>
      <w:tr w:rsidR="006A02A8" w:rsidTr="004E3491">
        <w:trPr>
          <w:trHeight w:val="671"/>
          <w:jc w:val="center"/>
        </w:trPr>
        <w:tc>
          <w:tcPr>
            <w:tcW w:w="799" w:type="dxa"/>
            <w:vAlign w:val="center"/>
          </w:tcPr>
          <w:p w:rsidR="006A02A8" w:rsidRPr="0088569E" w:rsidRDefault="006A02A8" w:rsidP="004E3491">
            <w:pPr>
              <w:spacing w:line="360" w:lineRule="auto"/>
              <w:jc w:val="center"/>
              <w:rPr>
                <w:b/>
                <w:bCs/>
                <w:snapToGrid w:val="0"/>
                <w:sz w:val="24"/>
                <w:szCs w:val="24"/>
              </w:rPr>
            </w:pPr>
            <w:r w:rsidRPr="0088569E">
              <w:rPr>
                <w:b/>
                <w:bCs/>
                <w:snapToGrid w:val="0"/>
                <w:sz w:val="24"/>
                <w:szCs w:val="24"/>
              </w:rPr>
              <w:t>教具准备</w:t>
            </w:r>
          </w:p>
        </w:tc>
        <w:tc>
          <w:tcPr>
            <w:tcW w:w="8849" w:type="dxa"/>
            <w:gridSpan w:val="6"/>
            <w:vAlign w:val="center"/>
          </w:tcPr>
          <w:p w:rsidR="006A02A8" w:rsidRPr="0088569E" w:rsidRDefault="006A02A8" w:rsidP="004E3491">
            <w:pPr>
              <w:pStyle w:val="a5"/>
              <w:adjustRightInd w:val="0"/>
              <w:spacing w:line="360" w:lineRule="auto"/>
              <w:jc w:val="left"/>
              <w:rPr>
                <w:rFonts w:ascii="Times New Roman" w:hAnsi="Times New Roman" w:cs="Times New Roman"/>
                <w:color w:val="000000"/>
              </w:rPr>
            </w:pPr>
            <w:r w:rsidRPr="0088569E">
              <w:rPr>
                <w:rFonts w:ascii="Times New Roman" w:hAnsi="Times New Roman" w:cs="Times New Roman"/>
                <w:bCs/>
              </w:rPr>
              <w:t>长木板</w:t>
            </w:r>
            <w:r w:rsidRPr="0088569E">
              <w:rPr>
                <w:rFonts w:ascii="Times New Roman" w:hAnsi="Times New Roman" w:cs="Times New Roman"/>
              </w:rPr>
              <w:t>、</w:t>
            </w:r>
            <w:r w:rsidRPr="0088569E">
              <w:rPr>
                <w:rFonts w:ascii="Times New Roman" w:hAnsi="Times New Roman" w:cs="Times New Roman"/>
                <w:bCs/>
              </w:rPr>
              <w:t>小木块</w:t>
            </w:r>
            <w:r w:rsidRPr="0088569E">
              <w:rPr>
                <w:rFonts w:ascii="Times New Roman" w:hAnsi="Times New Roman" w:cs="Times New Roman"/>
              </w:rPr>
              <w:t>、小车、刻度尺、停表、金属片</w:t>
            </w:r>
          </w:p>
        </w:tc>
      </w:tr>
      <w:tr w:rsidR="006A02A8" w:rsidTr="004E3491">
        <w:trPr>
          <w:trHeight w:val="700"/>
          <w:jc w:val="center"/>
        </w:trPr>
        <w:tc>
          <w:tcPr>
            <w:tcW w:w="799" w:type="dxa"/>
            <w:vAlign w:val="center"/>
          </w:tcPr>
          <w:p w:rsidR="006A02A8" w:rsidRPr="0088569E" w:rsidRDefault="006A02A8" w:rsidP="004E3491">
            <w:pPr>
              <w:spacing w:line="360" w:lineRule="auto"/>
              <w:jc w:val="center"/>
              <w:rPr>
                <w:b/>
                <w:bCs/>
                <w:snapToGrid w:val="0"/>
                <w:sz w:val="24"/>
                <w:szCs w:val="24"/>
              </w:rPr>
            </w:pPr>
            <w:r w:rsidRPr="0088569E">
              <w:rPr>
                <w:b/>
                <w:bCs/>
                <w:snapToGrid w:val="0"/>
                <w:sz w:val="24"/>
                <w:szCs w:val="24"/>
              </w:rPr>
              <w:t>教学方法</w:t>
            </w:r>
          </w:p>
        </w:tc>
        <w:tc>
          <w:tcPr>
            <w:tcW w:w="8849" w:type="dxa"/>
            <w:gridSpan w:val="6"/>
            <w:vAlign w:val="center"/>
          </w:tcPr>
          <w:p w:rsidR="006A02A8" w:rsidRPr="0088569E" w:rsidRDefault="006A02A8" w:rsidP="004E3491">
            <w:pPr>
              <w:adjustRightInd w:val="0"/>
              <w:spacing w:line="360" w:lineRule="auto"/>
              <w:jc w:val="left"/>
              <w:rPr>
                <w:color w:val="000000"/>
                <w:szCs w:val="21"/>
              </w:rPr>
            </w:pPr>
            <w:r w:rsidRPr="0088569E">
              <w:rPr>
                <w:szCs w:val="21"/>
              </w:rPr>
              <w:t>演示法、观察法、实验法、分析讨论法、对比法</w:t>
            </w:r>
          </w:p>
        </w:tc>
      </w:tr>
    </w:tbl>
    <w:p w:rsidR="006A02A8" w:rsidRPr="0088569E" w:rsidRDefault="006A02A8" w:rsidP="006A02A8">
      <w:pPr>
        <w:spacing w:line="360" w:lineRule="auto"/>
        <w:rPr>
          <w:b/>
          <w:sz w:val="28"/>
          <w:szCs w:val="28"/>
        </w:rPr>
      </w:pPr>
      <w:r w:rsidRPr="0088569E">
        <w:rPr>
          <w:b/>
          <w:sz w:val="28"/>
          <w:szCs w:val="28"/>
        </w:rPr>
        <w:t>教学过程设计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9099"/>
      </w:tblGrid>
      <w:tr w:rsidR="006A02A8" w:rsidTr="004E3491">
        <w:trPr>
          <w:trHeight w:val="3827"/>
        </w:trPr>
        <w:tc>
          <w:tcPr>
            <w:tcW w:w="648" w:type="dxa"/>
            <w:vAlign w:val="center"/>
          </w:tcPr>
          <w:p w:rsidR="006A02A8" w:rsidRPr="0088569E" w:rsidRDefault="006A02A8" w:rsidP="004E3491">
            <w:pPr>
              <w:spacing w:line="360" w:lineRule="auto"/>
              <w:jc w:val="center"/>
              <w:rPr>
                <w:b/>
                <w:bCs/>
                <w:sz w:val="25"/>
                <w:szCs w:val="25"/>
              </w:rPr>
            </w:pPr>
            <w:r w:rsidRPr="0088569E">
              <w:rPr>
                <w:b/>
                <w:bCs/>
                <w:sz w:val="25"/>
                <w:szCs w:val="25"/>
              </w:rPr>
              <w:t>导</w:t>
            </w:r>
          </w:p>
          <w:p w:rsidR="006A02A8" w:rsidRPr="0088569E" w:rsidRDefault="006A02A8" w:rsidP="004E3491">
            <w:pPr>
              <w:spacing w:line="360" w:lineRule="auto"/>
              <w:jc w:val="center"/>
              <w:rPr>
                <w:b/>
                <w:bCs/>
                <w:sz w:val="25"/>
                <w:szCs w:val="25"/>
              </w:rPr>
            </w:pPr>
            <w:r w:rsidRPr="0088569E">
              <w:rPr>
                <w:b/>
                <w:bCs/>
                <w:sz w:val="25"/>
                <w:szCs w:val="25"/>
              </w:rPr>
              <w:t>入</w:t>
            </w:r>
          </w:p>
          <w:p w:rsidR="006A02A8" w:rsidRPr="0088569E" w:rsidRDefault="006A02A8" w:rsidP="004E3491">
            <w:pPr>
              <w:spacing w:line="360" w:lineRule="auto"/>
              <w:jc w:val="center"/>
              <w:rPr>
                <w:b/>
                <w:bCs/>
                <w:sz w:val="25"/>
                <w:szCs w:val="25"/>
              </w:rPr>
            </w:pPr>
            <w:r w:rsidRPr="0088569E">
              <w:rPr>
                <w:b/>
                <w:bCs/>
                <w:sz w:val="25"/>
                <w:szCs w:val="25"/>
              </w:rPr>
              <w:t>新</w:t>
            </w:r>
          </w:p>
          <w:p w:rsidR="006A02A8" w:rsidRPr="0088569E" w:rsidRDefault="006A02A8" w:rsidP="004E3491">
            <w:pPr>
              <w:spacing w:line="360" w:lineRule="auto"/>
              <w:jc w:val="center"/>
              <w:rPr>
                <w:b/>
                <w:bCs/>
              </w:rPr>
            </w:pPr>
            <w:r w:rsidRPr="0088569E">
              <w:rPr>
                <w:b/>
                <w:bCs/>
                <w:sz w:val="25"/>
                <w:szCs w:val="25"/>
              </w:rPr>
              <w:t>课</w:t>
            </w:r>
          </w:p>
        </w:tc>
        <w:tc>
          <w:tcPr>
            <w:tcW w:w="9099" w:type="dxa"/>
            <w:vAlign w:val="center"/>
          </w:tcPr>
          <w:p w:rsidR="006A02A8" w:rsidRPr="0088569E" w:rsidRDefault="006A02A8" w:rsidP="004E3491">
            <w:pPr>
              <w:spacing w:line="360" w:lineRule="auto"/>
              <w:jc w:val="left"/>
              <w:rPr>
                <w:szCs w:val="21"/>
              </w:rPr>
            </w:pPr>
            <w:r w:rsidRPr="0088569E">
              <w:rPr>
                <w:szCs w:val="21"/>
              </w:rPr>
              <w:t>师：同学们小时候都滑过滑梯，还记得从滑梯顶端滑下来，快慢有什么变化吗？</w:t>
            </w:r>
          </w:p>
          <w:p w:rsidR="006A02A8" w:rsidRPr="0088569E" w:rsidRDefault="006A02A8" w:rsidP="004E3491">
            <w:pPr>
              <w:spacing w:line="360" w:lineRule="auto"/>
              <w:jc w:val="left"/>
              <w:rPr>
                <w:szCs w:val="21"/>
              </w:rPr>
            </w:pPr>
            <w:r w:rsidRPr="0088569E">
              <w:rPr>
                <w:szCs w:val="21"/>
              </w:rPr>
              <w:t>如果忘了当时的感觉，那么，你骑行行车从坡上下来过吗？</w:t>
            </w:r>
          </w:p>
          <w:p w:rsidR="006A02A8" w:rsidRPr="0088569E" w:rsidRDefault="006A02A8" w:rsidP="004E3491">
            <w:pPr>
              <w:adjustRightInd w:val="0"/>
              <w:spacing w:line="360" w:lineRule="auto"/>
              <w:ind w:firstLineChars="550" w:firstLine="1155"/>
              <w:jc w:val="left"/>
              <w:rPr>
                <w:noProof/>
                <w:szCs w:val="21"/>
              </w:rPr>
            </w:pPr>
            <w:r>
              <w:rPr>
                <w:noProof/>
                <w:szCs w:val="21"/>
              </w:rPr>
              <w:drawing>
                <wp:inline distT="0" distB="0" distL="0" distR="0">
                  <wp:extent cx="1181100" cy="876300"/>
                  <wp:effectExtent l="0" t="0" r="0" b="0"/>
                  <wp:docPr id="129" name="图片 12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preferRelativeResize="0">
                            <a:picLocks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81100" cy="876300"/>
                          </a:xfrm>
                          <a:prstGeom prst="rect">
                            <a:avLst/>
                          </a:prstGeom>
                          <a:noFill/>
                          <a:ln>
                            <a:noFill/>
                          </a:ln>
                        </pic:spPr>
                      </pic:pic>
                    </a:graphicData>
                  </a:graphic>
                </wp:inline>
              </w:drawing>
            </w:r>
            <w:r w:rsidRPr="0088569E">
              <w:rPr>
                <w:noProof/>
                <w:szCs w:val="21"/>
              </w:rPr>
              <w:t xml:space="preserve">                </w:t>
            </w:r>
            <w:r>
              <w:rPr>
                <w:noProof/>
                <w:szCs w:val="21"/>
              </w:rPr>
              <w:drawing>
                <wp:inline distT="0" distB="0" distL="0" distR="0">
                  <wp:extent cx="1171575" cy="904875"/>
                  <wp:effectExtent l="0" t="0" r="9525" b="9525"/>
                  <wp:docPr id="128" name="图片 12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preferRelativeResize="0">
                            <a:picLocks noChangeArrowheads="1"/>
                          </pic:cNvPicPr>
                        </pic:nvPicPr>
                        <pic:blipFill>
                          <a:blip r:embed="rId11" cstate="print">
                            <a:extLst>
                              <a:ext uri="{28A0092B-C50C-407E-A947-70E740481C1C}">
                                <a14:useLocalDpi xmlns:a14="http://schemas.microsoft.com/office/drawing/2010/main" val="0"/>
                              </a:ext>
                            </a:extLst>
                          </a:blip>
                          <a:srcRect l="10081" b="7277"/>
                          <a:stretch>
                            <a:fillRect/>
                          </a:stretch>
                        </pic:blipFill>
                        <pic:spPr bwMode="auto">
                          <a:xfrm>
                            <a:off x="0" y="0"/>
                            <a:ext cx="1171575" cy="904875"/>
                          </a:xfrm>
                          <a:prstGeom prst="rect">
                            <a:avLst/>
                          </a:prstGeom>
                          <a:noFill/>
                          <a:ln>
                            <a:noFill/>
                          </a:ln>
                        </pic:spPr>
                      </pic:pic>
                    </a:graphicData>
                  </a:graphic>
                </wp:inline>
              </w:drawing>
            </w:r>
          </w:p>
          <w:p w:rsidR="006A02A8" w:rsidRPr="0088569E" w:rsidRDefault="006A02A8" w:rsidP="004E3491">
            <w:pPr>
              <w:spacing w:line="360" w:lineRule="auto"/>
              <w:jc w:val="left"/>
              <w:rPr>
                <w:szCs w:val="21"/>
              </w:rPr>
            </w:pPr>
            <w:r w:rsidRPr="0088569E">
              <w:rPr>
                <w:szCs w:val="21"/>
              </w:rPr>
              <w:t>生：骑自行车从斜坡上下来，应该越来越快。</w:t>
            </w:r>
          </w:p>
          <w:p w:rsidR="006A02A8" w:rsidRPr="0088569E" w:rsidRDefault="006A02A8" w:rsidP="004E3491">
            <w:pPr>
              <w:spacing w:line="360" w:lineRule="auto"/>
              <w:jc w:val="left"/>
            </w:pPr>
            <w:r w:rsidRPr="0088569E">
              <w:rPr>
                <w:szCs w:val="21"/>
              </w:rPr>
              <w:t>师：今天我们设计一个实验，用小车代替人和自行车，看从斜坡上滑下来。速度变化有什么特</w:t>
            </w:r>
            <w:r w:rsidRPr="0088569E">
              <w:t>点？</w:t>
            </w:r>
          </w:p>
        </w:tc>
      </w:tr>
      <w:tr w:rsidR="006A02A8" w:rsidTr="004E3491">
        <w:trPr>
          <w:trHeight w:val="3580"/>
        </w:trPr>
        <w:tc>
          <w:tcPr>
            <w:tcW w:w="648" w:type="dxa"/>
            <w:vAlign w:val="center"/>
          </w:tcPr>
          <w:p w:rsidR="006A02A8" w:rsidRPr="0088569E" w:rsidRDefault="006A02A8" w:rsidP="004E3491">
            <w:pPr>
              <w:spacing w:line="360" w:lineRule="auto"/>
              <w:jc w:val="center"/>
              <w:rPr>
                <w:b/>
                <w:bCs/>
                <w:sz w:val="25"/>
                <w:szCs w:val="25"/>
              </w:rPr>
            </w:pPr>
            <w:r w:rsidRPr="0088569E">
              <w:rPr>
                <w:b/>
                <w:bCs/>
                <w:sz w:val="25"/>
                <w:szCs w:val="25"/>
              </w:rPr>
              <w:lastRenderedPageBreak/>
              <w:t xml:space="preserve">   </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教</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学</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过</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程</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教</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 xml:space="preserve">  </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学</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过</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程</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教</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学</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过</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程</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教</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学</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过</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程</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教</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学</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过</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程</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教</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学</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过</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程</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教</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学</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过</w:t>
            </w: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p>
          <w:p w:rsidR="006A02A8" w:rsidRPr="0088569E" w:rsidRDefault="006A02A8" w:rsidP="004E3491">
            <w:pPr>
              <w:spacing w:line="360" w:lineRule="auto"/>
              <w:jc w:val="center"/>
              <w:rPr>
                <w:b/>
                <w:bCs/>
                <w:sz w:val="25"/>
                <w:szCs w:val="25"/>
              </w:rPr>
            </w:pPr>
            <w:r w:rsidRPr="0088569E">
              <w:rPr>
                <w:b/>
                <w:bCs/>
                <w:sz w:val="25"/>
                <w:szCs w:val="25"/>
              </w:rPr>
              <w:t>程</w:t>
            </w:r>
          </w:p>
          <w:p w:rsidR="006A02A8" w:rsidRPr="0088569E" w:rsidRDefault="006A02A8" w:rsidP="004E3491">
            <w:pPr>
              <w:spacing w:line="360" w:lineRule="auto"/>
              <w:jc w:val="center"/>
              <w:rPr>
                <w:b/>
                <w:bCs/>
                <w:sz w:val="25"/>
                <w:szCs w:val="25"/>
              </w:rPr>
            </w:pPr>
          </w:p>
        </w:tc>
        <w:tc>
          <w:tcPr>
            <w:tcW w:w="9099" w:type="dxa"/>
            <w:vAlign w:val="center"/>
          </w:tcPr>
          <w:p w:rsidR="006A02A8" w:rsidRPr="0088569E" w:rsidRDefault="006A02A8" w:rsidP="004E3491">
            <w:pPr>
              <w:adjustRightInd w:val="0"/>
              <w:spacing w:line="360" w:lineRule="auto"/>
              <w:jc w:val="center"/>
              <w:rPr>
                <w:b/>
                <w:sz w:val="28"/>
                <w:szCs w:val="28"/>
              </w:rPr>
            </w:pPr>
            <w:r w:rsidRPr="0088569E">
              <w:rPr>
                <w:b/>
                <w:sz w:val="28"/>
                <w:szCs w:val="28"/>
              </w:rPr>
              <w:lastRenderedPageBreak/>
              <w:t>新课学习</w:t>
            </w:r>
          </w:p>
          <w:p w:rsidR="006A02A8" w:rsidRPr="0088569E" w:rsidRDefault="006A02A8" w:rsidP="004E3491">
            <w:pPr>
              <w:pStyle w:val="1"/>
              <w:adjustRightInd w:val="0"/>
              <w:spacing w:line="360" w:lineRule="auto"/>
              <w:jc w:val="left"/>
              <w:textAlignment w:val="center"/>
              <w:rPr>
                <w:color w:val="0D0D0D"/>
                <w:sz w:val="21"/>
                <w:szCs w:val="21"/>
              </w:rPr>
            </w:pPr>
            <w:r w:rsidRPr="0088569E">
              <w:rPr>
                <w:color w:val="0D0D0D"/>
                <w:sz w:val="21"/>
                <w:szCs w:val="21"/>
              </w:rPr>
              <w:t>本节课我们用小车代替下滑的人</w:t>
            </w:r>
            <w:r w:rsidRPr="0088569E">
              <w:rPr>
                <w:color w:val="0D0D0D"/>
                <w:sz w:val="21"/>
                <w:szCs w:val="21"/>
              </w:rPr>
              <w:t>,</w:t>
            </w:r>
            <w:r w:rsidRPr="0088569E">
              <w:rPr>
                <w:color w:val="0D0D0D"/>
                <w:sz w:val="21"/>
                <w:szCs w:val="21"/>
              </w:rPr>
              <w:t>搭起的长木板</w:t>
            </w:r>
            <w:r w:rsidRPr="0088569E">
              <w:rPr>
                <w:color w:val="0D0D0D"/>
                <w:sz w:val="21"/>
                <w:szCs w:val="21"/>
              </w:rPr>
              <w:t>(</w:t>
            </w:r>
            <w:r w:rsidRPr="0088569E">
              <w:rPr>
                <w:color w:val="0D0D0D"/>
                <w:sz w:val="21"/>
                <w:szCs w:val="21"/>
              </w:rPr>
              <w:t>斜面</w:t>
            </w:r>
            <w:r w:rsidRPr="0088569E">
              <w:rPr>
                <w:color w:val="0D0D0D"/>
                <w:sz w:val="21"/>
                <w:szCs w:val="21"/>
              </w:rPr>
              <w:t>)</w:t>
            </w:r>
            <w:r w:rsidRPr="0088569E">
              <w:rPr>
                <w:color w:val="0D0D0D"/>
                <w:sz w:val="21"/>
                <w:szCs w:val="21"/>
              </w:rPr>
              <w:t>代替斜坡或滑梯</w:t>
            </w:r>
            <w:r w:rsidRPr="0088569E">
              <w:rPr>
                <w:color w:val="0D0D0D"/>
                <w:sz w:val="21"/>
                <w:szCs w:val="21"/>
              </w:rPr>
              <w:t>,</w:t>
            </w:r>
            <w:r w:rsidRPr="0088569E">
              <w:rPr>
                <w:color w:val="0D0D0D"/>
                <w:sz w:val="21"/>
                <w:szCs w:val="21"/>
              </w:rPr>
              <w:t>让小车从斜面顶端滑下</w:t>
            </w:r>
            <w:r w:rsidRPr="0088569E">
              <w:rPr>
                <w:color w:val="0D0D0D"/>
                <w:sz w:val="21"/>
                <w:szCs w:val="21"/>
              </w:rPr>
              <w:t>,</w:t>
            </w:r>
            <w:r w:rsidRPr="0088569E">
              <w:rPr>
                <w:color w:val="0D0D0D"/>
                <w:sz w:val="21"/>
                <w:szCs w:val="21"/>
              </w:rPr>
              <w:t>观察小车的运动情况，探究速度的变化特点。</w:t>
            </w:r>
          </w:p>
          <w:p w:rsidR="006A02A8" w:rsidRPr="0088569E" w:rsidRDefault="006A02A8" w:rsidP="004E3491">
            <w:pPr>
              <w:pStyle w:val="1"/>
              <w:adjustRightInd w:val="0"/>
              <w:spacing w:line="360" w:lineRule="auto"/>
              <w:jc w:val="left"/>
              <w:textAlignment w:val="center"/>
              <w:rPr>
                <w:b/>
                <w:color w:val="0D0D0D"/>
                <w:sz w:val="21"/>
                <w:szCs w:val="21"/>
              </w:rPr>
            </w:pPr>
            <w:r w:rsidRPr="0088569E">
              <w:rPr>
                <w:b/>
                <w:color w:val="0D0D0D"/>
                <w:sz w:val="21"/>
                <w:szCs w:val="21"/>
              </w:rPr>
              <w:t>一、实验</w:t>
            </w:r>
            <w:r w:rsidRPr="0088569E">
              <w:rPr>
                <w:b/>
                <w:color w:val="0D0D0D"/>
                <w:sz w:val="21"/>
                <w:szCs w:val="21"/>
              </w:rPr>
              <w:t>:</w:t>
            </w:r>
            <w:r w:rsidRPr="0088569E">
              <w:rPr>
                <w:b/>
                <w:color w:val="0D0D0D"/>
                <w:sz w:val="21"/>
                <w:szCs w:val="21"/>
              </w:rPr>
              <w:t>测量小车运动的平均速度</w:t>
            </w:r>
          </w:p>
          <w:p w:rsidR="006A02A8" w:rsidRPr="0088569E" w:rsidRDefault="006A02A8" w:rsidP="004E3491">
            <w:pPr>
              <w:pStyle w:val="New"/>
              <w:adjustRightInd w:val="0"/>
              <w:spacing w:line="360" w:lineRule="auto"/>
              <w:jc w:val="left"/>
              <w:rPr>
                <w:color w:val="0D0D0D"/>
                <w:szCs w:val="21"/>
              </w:rPr>
            </w:pPr>
            <w:r w:rsidRPr="0088569E">
              <w:rPr>
                <w:color w:val="0D0D0D"/>
                <w:szCs w:val="21"/>
              </w:rPr>
              <w:t>1.</w:t>
            </w:r>
            <w:r w:rsidRPr="0088569E">
              <w:rPr>
                <w:color w:val="0D0D0D"/>
                <w:szCs w:val="21"/>
              </w:rPr>
              <w:t>实验目的：用刻度尺和停表测小车的平均速度</w:t>
            </w:r>
          </w:p>
          <w:p w:rsidR="006A02A8" w:rsidRPr="0088569E" w:rsidRDefault="006A02A8" w:rsidP="004E3491">
            <w:pPr>
              <w:pStyle w:val="New"/>
              <w:adjustRightInd w:val="0"/>
              <w:spacing w:line="360" w:lineRule="auto"/>
              <w:jc w:val="left"/>
              <w:rPr>
                <w:color w:val="0D0D0D"/>
                <w:szCs w:val="21"/>
              </w:rPr>
            </w:pPr>
            <w:r w:rsidRPr="0088569E">
              <w:rPr>
                <w:color w:val="0D0D0D"/>
                <w:szCs w:val="21"/>
              </w:rPr>
              <w:t>2.</w:t>
            </w:r>
            <w:r w:rsidRPr="0088569E">
              <w:rPr>
                <w:color w:val="0D0D0D"/>
                <w:szCs w:val="21"/>
              </w:rPr>
              <w:t>实验原理：</w:t>
            </w:r>
            <w:r>
              <w:rPr>
                <w:noProof/>
                <w:color w:val="0D0D0D"/>
                <w:position w:val="-24"/>
                <w:szCs w:val="21"/>
              </w:rPr>
              <w:drawing>
                <wp:inline distT="0" distB="0" distL="0" distR="0">
                  <wp:extent cx="485775" cy="542925"/>
                  <wp:effectExtent l="0" t="0" r="0" b="9525"/>
                  <wp:docPr id="12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5775" cy="542925"/>
                          </a:xfrm>
                          <a:prstGeom prst="rect">
                            <a:avLst/>
                          </a:prstGeom>
                          <a:noFill/>
                          <a:ln>
                            <a:noFill/>
                          </a:ln>
                        </pic:spPr>
                      </pic:pic>
                    </a:graphicData>
                  </a:graphic>
                </wp:inline>
              </w:drawing>
            </w:r>
          </w:p>
          <w:p w:rsidR="006A02A8" w:rsidRPr="0088569E" w:rsidRDefault="006A02A8" w:rsidP="004E3491">
            <w:pPr>
              <w:pStyle w:val="New"/>
              <w:adjustRightInd w:val="0"/>
              <w:spacing w:line="360" w:lineRule="auto"/>
              <w:jc w:val="left"/>
              <w:rPr>
                <w:color w:val="0D0D0D"/>
                <w:szCs w:val="21"/>
              </w:rPr>
            </w:pPr>
            <w:r w:rsidRPr="0088569E">
              <w:rPr>
                <w:color w:val="0D0D0D"/>
                <w:szCs w:val="21"/>
              </w:rPr>
              <w:t>3.</w:t>
            </w:r>
            <w:r w:rsidRPr="0088569E">
              <w:rPr>
                <w:color w:val="0D0D0D"/>
                <w:szCs w:val="21"/>
              </w:rPr>
              <w:t>需要测量的物理量</w:t>
            </w:r>
            <w:r w:rsidRPr="0088569E">
              <w:rPr>
                <w:color w:val="0D0D0D"/>
                <w:szCs w:val="21"/>
              </w:rPr>
              <w:t>:</w:t>
            </w:r>
            <w:r w:rsidRPr="0088569E">
              <w:rPr>
                <w:color w:val="0D0D0D"/>
                <w:szCs w:val="21"/>
              </w:rPr>
              <w:t>路程</w:t>
            </w:r>
            <w:r w:rsidRPr="0088569E">
              <w:rPr>
                <w:i/>
                <w:color w:val="0D0D0D"/>
                <w:sz w:val="30"/>
                <w:szCs w:val="30"/>
              </w:rPr>
              <w:t>s</w:t>
            </w:r>
            <w:r w:rsidRPr="0088569E">
              <w:rPr>
                <w:color w:val="0D0D0D"/>
                <w:szCs w:val="21"/>
              </w:rPr>
              <w:t>和时间</w:t>
            </w:r>
            <w:r w:rsidRPr="0088569E">
              <w:rPr>
                <w:i/>
                <w:color w:val="0D0D0D"/>
                <w:sz w:val="32"/>
                <w:szCs w:val="32"/>
              </w:rPr>
              <w:t>t</w:t>
            </w:r>
            <w:r w:rsidRPr="0088569E">
              <w:rPr>
                <w:color w:val="0D0D0D"/>
                <w:szCs w:val="21"/>
              </w:rPr>
              <w:t>。</w:t>
            </w:r>
          </w:p>
          <w:p w:rsidR="006A02A8" w:rsidRPr="0088569E" w:rsidRDefault="006A02A8" w:rsidP="004E3491">
            <w:pPr>
              <w:pStyle w:val="New"/>
              <w:adjustRightInd w:val="0"/>
              <w:spacing w:line="360" w:lineRule="auto"/>
              <w:jc w:val="left"/>
              <w:rPr>
                <w:color w:val="0D0D0D"/>
                <w:szCs w:val="21"/>
              </w:rPr>
            </w:pPr>
            <w:r w:rsidRPr="0088569E">
              <w:rPr>
                <w:color w:val="0D0D0D"/>
                <w:szCs w:val="21"/>
              </w:rPr>
              <w:t>4</w:t>
            </w:r>
            <w:r w:rsidRPr="0088569E">
              <w:rPr>
                <w:color w:val="0D0D0D"/>
                <w:szCs w:val="21"/>
              </w:rPr>
              <w:t>．实验装置图：</w:t>
            </w:r>
          </w:p>
          <w:p w:rsidR="006A02A8" w:rsidRPr="0088569E" w:rsidRDefault="006A02A8" w:rsidP="004E3491">
            <w:pPr>
              <w:pStyle w:val="New"/>
              <w:spacing w:line="360" w:lineRule="auto"/>
              <w:jc w:val="left"/>
              <w:rPr>
                <w:color w:val="0D0D0D"/>
                <w:szCs w:val="21"/>
              </w:rPr>
            </w:pPr>
            <w:r>
              <w:rPr>
                <w:noProof/>
                <w:color w:val="0D0D0D"/>
                <w:szCs w:val="21"/>
              </w:rPr>
              <w:drawing>
                <wp:inline distT="0" distB="0" distL="0" distR="0">
                  <wp:extent cx="4276725" cy="1438275"/>
                  <wp:effectExtent l="0" t="0" r="9525" b="9525"/>
                  <wp:docPr id="126" name="图片 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t="5814"/>
                          <a:stretch>
                            <a:fillRect/>
                          </a:stretch>
                        </pic:blipFill>
                        <pic:spPr bwMode="auto">
                          <a:xfrm>
                            <a:off x="0" y="0"/>
                            <a:ext cx="4276725" cy="1438275"/>
                          </a:xfrm>
                          <a:prstGeom prst="rect">
                            <a:avLst/>
                          </a:prstGeom>
                          <a:noFill/>
                          <a:ln>
                            <a:noFill/>
                          </a:ln>
                        </pic:spPr>
                      </pic:pic>
                    </a:graphicData>
                  </a:graphic>
                </wp:inline>
              </w:drawing>
            </w:r>
          </w:p>
          <w:p w:rsidR="006A02A8" w:rsidRPr="0088569E" w:rsidRDefault="006A02A8" w:rsidP="004E3491">
            <w:pPr>
              <w:pStyle w:val="New"/>
              <w:adjustRightInd w:val="0"/>
              <w:spacing w:line="360" w:lineRule="auto"/>
              <w:jc w:val="left"/>
              <w:rPr>
                <w:color w:val="0D0D0D"/>
                <w:szCs w:val="21"/>
              </w:rPr>
            </w:pPr>
            <w:r w:rsidRPr="0088569E">
              <w:rPr>
                <w:color w:val="0D0D0D"/>
                <w:szCs w:val="21"/>
              </w:rPr>
              <w:t>5.</w:t>
            </w:r>
            <w:r w:rsidRPr="0088569E">
              <w:rPr>
                <w:color w:val="0D0D0D"/>
                <w:szCs w:val="21"/>
              </w:rPr>
              <w:t>实验器材：斜面、木块、小车、刻度尺、停表、金属片</w:t>
            </w:r>
          </w:p>
          <w:p w:rsidR="006A02A8" w:rsidRPr="0088569E" w:rsidRDefault="006A02A8" w:rsidP="004E3491">
            <w:pPr>
              <w:pStyle w:val="New"/>
              <w:spacing w:line="360" w:lineRule="auto"/>
              <w:jc w:val="left"/>
              <w:rPr>
                <w:b/>
                <w:color w:val="0D0D0D"/>
                <w:szCs w:val="21"/>
              </w:rPr>
            </w:pPr>
            <w:r>
              <w:rPr>
                <w:b/>
                <w:noProof/>
                <w:color w:val="0D0D0D"/>
                <w:szCs w:val="21"/>
              </w:rPr>
              <w:drawing>
                <wp:inline distT="0" distB="0" distL="0" distR="0">
                  <wp:extent cx="3800475" cy="1066800"/>
                  <wp:effectExtent l="0" t="0" r="9525" b="0"/>
                  <wp:docPr id="12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00475" cy="1066800"/>
                          </a:xfrm>
                          <a:prstGeom prst="rect">
                            <a:avLst/>
                          </a:prstGeom>
                          <a:noFill/>
                          <a:ln>
                            <a:noFill/>
                          </a:ln>
                        </pic:spPr>
                      </pic:pic>
                    </a:graphicData>
                  </a:graphic>
                </wp:inline>
              </w:drawing>
            </w:r>
          </w:p>
          <w:p w:rsidR="006A02A8" w:rsidRPr="0088569E" w:rsidRDefault="006A02A8" w:rsidP="004E3491">
            <w:pPr>
              <w:spacing w:line="360" w:lineRule="auto"/>
              <w:jc w:val="left"/>
              <w:rPr>
                <w:color w:val="0D0D0D"/>
                <w:szCs w:val="21"/>
              </w:rPr>
            </w:pPr>
            <w:r w:rsidRPr="0088569E">
              <w:rPr>
                <w:color w:val="0D0D0D"/>
                <w:szCs w:val="21"/>
              </w:rPr>
              <w:t>（</w:t>
            </w:r>
            <w:r w:rsidRPr="0088569E">
              <w:rPr>
                <w:color w:val="0D0D0D"/>
                <w:szCs w:val="21"/>
              </w:rPr>
              <w:t>1</w:t>
            </w:r>
            <w:r w:rsidRPr="0088569E">
              <w:rPr>
                <w:color w:val="0D0D0D"/>
                <w:szCs w:val="21"/>
              </w:rPr>
              <w:t>）斜面的作用：使小车获得运动的动力。</w:t>
            </w:r>
          </w:p>
          <w:p w:rsidR="006A02A8" w:rsidRPr="0088569E" w:rsidRDefault="006A02A8" w:rsidP="004E3491">
            <w:pPr>
              <w:spacing w:line="360" w:lineRule="auto"/>
              <w:jc w:val="left"/>
              <w:rPr>
                <w:color w:val="0D0D0D"/>
                <w:szCs w:val="21"/>
              </w:rPr>
            </w:pPr>
            <w:r w:rsidRPr="0088569E">
              <w:rPr>
                <w:color w:val="0D0D0D"/>
                <w:szCs w:val="21"/>
              </w:rPr>
              <w:t>（</w:t>
            </w:r>
            <w:r w:rsidRPr="0088569E">
              <w:rPr>
                <w:color w:val="0D0D0D"/>
                <w:szCs w:val="21"/>
              </w:rPr>
              <w:t>2</w:t>
            </w:r>
            <w:r w:rsidRPr="0088569E">
              <w:rPr>
                <w:color w:val="0D0D0D"/>
                <w:szCs w:val="21"/>
              </w:rPr>
              <w:t>）刻度尺的作用</w:t>
            </w:r>
            <w:r w:rsidRPr="0088569E">
              <w:rPr>
                <w:color w:val="0D0D0D"/>
                <w:szCs w:val="21"/>
              </w:rPr>
              <w:t>:</w:t>
            </w:r>
            <w:r w:rsidRPr="0088569E">
              <w:rPr>
                <w:color w:val="0D0D0D"/>
                <w:szCs w:val="21"/>
              </w:rPr>
              <w:t>是测量小车通过的路程。使用刻度尺前要观察刻度尺的零刻度线、量程和分度值，使用时要</w:t>
            </w:r>
            <w:r w:rsidRPr="0088569E">
              <w:rPr>
                <w:color w:val="0D0D0D"/>
                <w:szCs w:val="21"/>
              </w:rPr>
              <w:t>“</w:t>
            </w:r>
            <w:r w:rsidRPr="0088569E">
              <w:rPr>
                <w:color w:val="0D0D0D"/>
                <w:szCs w:val="21"/>
              </w:rPr>
              <w:t>放好</w:t>
            </w:r>
            <w:r w:rsidRPr="0088569E">
              <w:rPr>
                <w:color w:val="0D0D0D"/>
                <w:szCs w:val="21"/>
              </w:rPr>
              <w:t>”“</w:t>
            </w:r>
            <w:r w:rsidRPr="0088569E">
              <w:rPr>
                <w:color w:val="0D0D0D"/>
                <w:szCs w:val="21"/>
              </w:rPr>
              <w:t>读对</w:t>
            </w:r>
            <w:r w:rsidRPr="0088569E">
              <w:rPr>
                <w:color w:val="0D0D0D"/>
                <w:szCs w:val="21"/>
              </w:rPr>
              <w:t>”“</w:t>
            </w:r>
            <w:r w:rsidRPr="0088569E">
              <w:rPr>
                <w:color w:val="0D0D0D"/>
                <w:szCs w:val="21"/>
              </w:rPr>
              <w:t>记全</w:t>
            </w:r>
            <w:r w:rsidRPr="0088569E">
              <w:rPr>
                <w:color w:val="0D0D0D"/>
                <w:szCs w:val="21"/>
              </w:rPr>
              <w:t>”</w:t>
            </w:r>
            <w:r w:rsidRPr="0088569E">
              <w:rPr>
                <w:color w:val="0D0D0D"/>
                <w:szCs w:val="21"/>
              </w:rPr>
              <w:t>。</w:t>
            </w:r>
          </w:p>
          <w:p w:rsidR="006A02A8" w:rsidRPr="0088569E" w:rsidRDefault="006A02A8" w:rsidP="004E3491">
            <w:pPr>
              <w:spacing w:line="360" w:lineRule="auto"/>
              <w:jc w:val="left"/>
              <w:rPr>
                <w:color w:val="0D0D0D"/>
                <w:szCs w:val="21"/>
              </w:rPr>
            </w:pPr>
            <w:r w:rsidRPr="0088569E">
              <w:rPr>
                <w:color w:val="0D0D0D"/>
                <w:szCs w:val="21"/>
              </w:rPr>
              <w:t>（</w:t>
            </w:r>
            <w:r w:rsidRPr="0088569E">
              <w:rPr>
                <w:color w:val="0D0D0D"/>
                <w:szCs w:val="21"/>
              </w:rPr>
              <w:t>3</w:t>
            </w:r>
            <w:r w:rsidRPr="0088569E">
              <w:rPr>
                <w:color w:val="0D0D0D"/>
                <w:szCs w:val="21"/>
              </w:rPr>
              <w:t>）停表的作用</w:t>
            </w:r>
            <w:r w:rsidRPr="0088569E">
              <w:rPr>
                <w:color w:val="0D0D0D"/>
                <w:szCs w:val="21"/>
              </w:rPr>
              <w:t>:</w:t>
            </w:r>
            <w:r w:rsidRPr="0088569E">
              <w:rPr>
                <w:color w:val="0D0D0D"/>
                <w:szCs w:val="21"/>
              </w:rPr>
              <w:t>测量小车运动的时间。</w:t>
            </w:r>
          </w:p>
          <w:p w:rsidR="006A02A8" w:rsidRPr="0088569E" w:rsidRDefault="006A02A8" w:rsidP="004E3491">
            <w:pPr>
              <w:spacing w:line="360" w:lineRule="auto"/>
              <w:jc w:val="left"/>
              <w:rPr>
                <w:color w:val="0D0D0D"/>
                <w:szCs w:val="21"/>
              </w:rPr>
            </w:pPr>
            <w:r w:rsidRPr="0088569E">
              <w:rPr>
                <w:color w:val="0D0D0D"/>
                <w:szCs w:val="21"/>
              </w:rPr>
              <w:fldChar w:fldCharType="begin"/>
            </w:r>
            <w:r w:rsidRPr="0088569E">
              <w:rPr>
                <w:color w:val="0D0D0D"/>
                <w:szCs w:val="21"/>
              </w:rPr>
              <w:instrText xml:space="preserve"> = 1 \* GB3 </w:instrText>
            </w:r>
            <w:r w:rsidRPr="0088569E">
              <w:rPr>
                <w:color w:val="0D0D0D"/>
                <w:szCs w:val="21"/>
              </w:rPr>
              <w:fldChar w:fldCharType="separate"/>
            </w:r>
            <w:r w:rsidRPr="0088569E">
              <w:rPr>
                <w:rFonts w:ascii="宋体" w:hAnsi="宋体" w:cs="宋体" w:hint="eastAsia"/>
                <w:noProof/>
                <w:color w:val="0D0D0D"/>
                <w:szCs w:val="21"/>
              </w:rPr>
              <w:t>①</w:t>
            </w:r>
            <w:r w:rsidRPr="0088569E">
              <w:rPr>
                <w:color w:val="0D0D0D"/>
                <w:szCs w:val="21"/>
              </w:rPr>
              <w:fldChar w:fldCharType="end"/>
            </w:r>
            <w:r w:rsidRPr="0088569E">
              <w:rPr>
                <w:color w:val="0D0D0D"/>
                <w:szCs w:val="21"/>
              </w:rPr>
              <w:t>停表的使用方法：第一次按动</w:t>
            </w:r>
            <w:r w:rsidRPr="0088569E">
              <w:rPr>
                <w:color w:val="0D0D0D"/>
                <w:szCs w:val="21"/>
              </w:rPr>
              <w:t>──</w:t>
            </w:r>
            <w:r w:rsidRPr="0088569E">
              <w:rPr>
                <w:color w:val="0D0D0D"/>
                <w:szCs w:val="21"/>
              </w:rPr>
              <w:t>启动，长短指针开始转动；第二次按动</w:t>
            </w:r>
            <w:r w:rsidRPr="0088569E">
              <w:rPr>
                <w:color w:val="0D0D0D"/>
                <w:szCs w:val="21"/>
              </w:rPr>
              <w:t>──</w:t>
            </w:r>
            <w:r w:rsidRPr="0088569E">
              <w:rPr>
                <w:color w:val="0D0D0D"/>
                <w:szCs w:val="21"/>
              </w:rPr>
              <w:t>暂停，长短指针暂时停止转动；第三次按动</w:t>
            </w:r>
            <w:r w:rsidRPr="0088569E">
              <w:rPr>
                <w:color w:val="0D0D0D"/>
                <w:szCs w:val="21"/>
              </w:rPr>
              <w:t>──</w:t>
            </w:r>
            <w:r w:rsidRPr="0088569E">
              <w:rPr>
                <w:color w:val="0D0D0D"/>
                <w:szCs w:val="21"/>
              </w:rPr>
              <w:t>回零，长短指针迅速回到零点。</w:t>
            </w:r>
          </w:p>
          <w:p w:rsidR="006A02A8" w:rsidRPr="0088569E" w:rsidRDefault="006A02A8" w:rsidP="004E3491">
            <w:pPr>
              <w:pStyle w:val="a6"/>
              <w:widowControl/>
              <w:spacing w:line="360" w:lineRule="auto"/>
              <w:jc w:val="left"/>
              <w:textAlignment w:val="center"/>
              <w:rPr>
                <w:color w:val="0D0D0D"/>
                <w:sz w:val="21"/>
                <w:szCs w:val="21"/>
              </w:rPr>
            </w:pPr>
            <w:r w:rsidRPr="0088569E">
              <w:rPr>
                <w:color w:val="0D0D0D"/>
                <w:sz w:val="21"/>
                <w:szCs w:val="21"/>
              </w:rPr>
              <w:fldChar w:fldCharType="begin"/>
            </w:r>
            <w:r w:rsidRPr="0088569E">
              <w:rPr>
                <w:color w:val="0D0D0D"/>
                <w:sz w:val="21"/>
                <w:szCs w:val="21"/>
              </w:rPr>
              <w:instrText xml:space="preserve"> = 2 \* GB3 </w:instrText>
            </w:r>
            <w:r w:rsidRPr="0088569E">
              <w:rPr>
                <w:color w:val="0D0D0D"/>
                <w:sz w:val="21"/>
                <w:szCs w:val="21"/>
              </w:rPr>
              <w:fldChar w:fldCharType="separate"/>
            </w:r>
            <w:r w:rsidRPr="0088569E">
              <w:rPr>
                <w:rFonts w:ascii="宋体" w:hAnsi="宋体" w:cs="宋体" w:hint="eastAsia"/>
                <w:noProof/>
                <w:color w:val="0D0D0D"/>
                <w:sz w:val="21"/>
                <w:szCs w:val="21"/>
              </w:rPr>
              <w:t>②</w:t>
            </w:r>
            <w:r w:rsidRPr="0088569E">
              <w:rPr>
                <w:color w:val="0D0D0D"/>
                <w:sz w:val="21"/>
                <w:szCs w:val="21"/>
              </w:rPr>
              <w:fldChar w:fldCharType="end"/>
            </w:r>
            <w:r w:rsidRPr="0088569E">
              <w:rPr>
                <w:color w:val="0D0D0D"/>
                <w:sz w:val="21"/>
                <w:szCs w:val="21"/>
              </w:rPr>
              <w:t>停表的读数：使用停表前应观察秒表的分度值、量程和零刻线。</w:t>
            </w:r>
          </w:p>
          <w:p w:rsidR="006A02A8" w:rsidRPr="0088569E" w:rsidRDefault="006A02A8" w:rsidP="004E3491">
            <w:pPr>
              <w:pStyle w:val="a6"/>
              <w:widowControl/>
              <w:adjustRightInd w:val="0"/>
              <w:spacing w:line="360" w:lineRule="auto"/>
              <w:jc w:val="left"/>
              <w:textAlignment w:val="center"/>
              <w:rPr>
                <w:color w:val="0D0D0D"/>
                <w:sz w:val="21"/>
                <w:szCs w:val="21"/>
              </w:rPr>
            </w:pPr>
            <w:r w:rsidRPr="0088569E">
              <w:rPr>
                <w:color w:val="0D0D0D"/>
                <w:sz w:val="21"/>
                <w:szCs w:val="21"/>
              </w:rPr>
              <w:t>小盘：通常有</w:t>
            </w:r>
            <w:r w:rsidRPr="0088569E">
              <w:rPr>
                <w:color w:val="0D0D0D"/>
                <w:sz w:val="21"/>
                <w:szCs w:val="21"/>
              </w:rPr>
              <w:t>30</w:t>
            </w:r>
            <w:r w:rsidRPr="0088569E">
              <w:rPr>
                <w:color w:val="0D0D0D"/>
                <w:sz w:val="21"/>
                <w:szCs w:val="21"/>
              </w:rPr>
              <w:t>刻度和</w:t>
            </w:r>
            <w:r w:rsidRPr="0088569E">
              <w:rPr>
                <w:color w:val="0D0D0D"/>
                <w:sz w:val="21"/>
                <w:szCs w:val="21"/>
              </w:rPr>
              <w:t>60</w:t>
            </w:r>
            <w:r w:rsidRPr="0088569E">
              <w:rPr>
                <w:color w:val="0D0D0D"/>
                <w:sz w:val="21"/>
                <w:szCs w:val="21"/>
              </w:rPr>
              <w:t>刻度型</w:t>
            </w:r>
            <w:r w:rsidRPr="0088569E">
              <w:rPr>
                <w:color w:val="0D0D0D"/>
                <w:sz w:val="21"/>
                <w:szCs w:val="21"/>
              </w:rPr>
              <w:t>.30</w:t>
            </w:r>
            <w:r w:rsidRPr="0088569E">
              <w:rPr>
                <w:color w:val="0D0D0D"/>
                <w:sz w:val="21"/>
                <w:szCs w:val="21"/>
              </w:rPr>
              <w:t>刻度型则每格代表</w:t>
            </w:r>
            <w:r w:rsidRPr="0088569E">
              <w:rPr>
                <w:color w:val="0D0D0D"/>
                <w:sz w:val="21"/>
                <w:szCs w:val="21"/>
              </w:rPr>
              <w:t>0.5</w:t>
            </w:r>
            <w:r w:rsidRPr="0088569E">
              <w:rPr>
                <w:color w:val="0D0D0D"/>
                <w:sz w:val="21"/>
                <w:szCs w:val="21"/>
              </w:rPr>
              <w:t>分钟</w:t>
            </w:r>
            <w:r w:rsidRPr="0088569E">
              <w:rPr>
                <w:color w:val="0D0D0D"/>
                <w:sz w:val="21"/>
                <w:szCs w:val="21"/>
              </w:rPr>
              <w:t>,60</w:t>
            </w:r>
            <w:r w:rsidRPr="0088569E">
              <w:rPr>
                <w:color w:val="0D0D0D"/>
                <w:sz w:val="21"/>
                <w:szCs w:val="21"/>
              </w:rPr>
              <w:t>刻度型每格则代表</w:t>
            </w:r>
            <w:r w:rsidRPr="0088569E">
              <w:rPr>
                <w:color w:val="0D0D0D"/>
                <w:sz w:val="21"/>
                <w:szCs w:val="21"/>
              </w:rPr>
              <w:t>0.25</w:t>
            </w:r>
            <w:r w:rsidRPr="0088569E">
              <w:rPr>
                <w:color w:val="0D0D0D"/>
                <w:sz w:val="21"/>
                <w:szCs w:val="21"/>
              </w:rPr>
              <w:t>分钟。大盘：大盘每圈代表</w:t>
            </w:r>
            <w:r w:rsidRPr="0088569E">
              <w:rPr>
                <w:color w:val="0D0D0D"/>
                <w:sz w:val="21"/>
                <w:szCs w:val="21"/>
              </w:rPr>
              <w:t>30s,</w:t>
            </w:r>
            <w:r w:rsidRPr="0088569E">
              <w:rPr>
                <w:color w:val="0D0D0D"/>
                <w:sz w:val="21"/>
                <w:szCs w:val="21"/>
              </w:rPr>
              <w:t>共</w:t>
            </w:r>
            <w:r w:rsidRPr="0088569E">
              <w:rPr>
                <w:color w:val="0D0D0D"/>
                <w:sz w:val="21"/>
                <w:szCs w:val="21"/>
              </w:rPr>
              <w:t>60</w:t>
            </w:r>
            <w:r w:rsidRPr="0088569E">
              <w:rPr>
                <w:color w:val="0D0D0D"/>
                <w:sz w:val="21"/>
                <w:szCs w:val="21"/>
              </w:rPr>
              <w:t>个大刻度</w:t>
            </w:r>
            <w:r w:rsidRPr="0088569E">
              <w:rPr>
                <w:color w:val="0D0D0D"/>
                <w:sz w:val="21"/>
                <w:szCs w:val="21"/>
              </w:rPr>
              <w:t>,</w:t>
            </w:r>
            <w:r w:rsidRPr="0088569E">
              <w:rPr>
                <w:color w:val="0D0D0D"/>
                <w:sz w:val="21"/>
                <w:szCs w:val="21"/>
              </w:rPr>
              <w:t>每两个大刻度之间有</w:t>
            </w:r>
            <w:r w:rsidRPr="0088569E">
              <w:rPr>
                <w:color w:val="0D0D0D"/>
                <w:sz w:val="21"/>
                <w:szCs w:val="21"/>
              </w:rPr>
              <w:t>5</w:t>
            </w:r>
            <w:r w:rsidRPr="0088569E">
              <w:rPr>
                <w:color w:val="0D0D0D"/>
                <w:sz w:val="21"/>
                <w:szCs w:val="21"/>
              </w:rPr>
              <w:t>个小刻度</w:t>
            </w:r>
            <w:r w:rsidRPr="0088569E">
              <w:rPr>
                <w:color w:val="0D0D0D"/>
                <w:sz w:val="21"/>
                <w:szCs w:val="21"/>
              </w:rPr>
              <w:t>,</w:t>
            </w:r>
            <w:r w:rsidRPr="0088569E">
              <w:rPr>
                <w:color w:val="0D0D0D"/>
                <w:sz w:val="21"/>
                <w:szCs w:val="21"/>
              </w:rPr>
              <w:t>所以每格大刻度代表</w:t>
            </w:r>
            <w:r w:rsidRPr="0088569E">
              <w:rPr>
                <w:color w:val="0D0D0D"/>
                <w:sz w:val="21"/>
                <w:szCs w:val="21"/>
              </w:rPr>
              <w:t>0.5s,</w:t>
            </w:r>
            <w:r w:rsidRPr="0088569E">
              <w:rPr>
                <w:color w:val="0D0D0D"/>
                <w:sz w:val="21"/>
                <w:szCs w:val="21"/>
              </w:rPr>
              <w:t>每格小刻度代表</w:t>
            </w:r>
            <w:r w:rsidRPr="0088569E">
              <w:rPr>
                <w:color w:val="0D0D0D"/>
                <w:sz w:val="21"/>
                <w:szCs w:val="21"/>
              </w:rPr>
              <w:t>0.1s,</w:t>
            </w:r>
            <w:r w:rsidRPr="0088569E">
              <w:rPr>
                <w:color w:val="0D0D0D"/>
                <w:sz w:val="21"/>
                <w:szCs w:val="21"/>
              </w:rPr>
              <w:t>这也是停表精确度为</w:t>
            </w:r>
            <w:r w:rsidRPr="0088569E">
              <w:rPr>
                <w:color w:val="0D0D0D"/>
                <w:sz w:val="21"/>
                <w:szCs w:val="21"/>
              </w:rPr>
              <w:t>0.1s</w:t>
            </w:r>
            <w:r w:rsidRPr="0088569E">
              <w:rPr>
                <w:color w:val="0D0D0D"/>
                <w:sz w:val="21"/>
                <w:szCs w:val="21"/>
              </w:rPr>
              <w:t>的原因。</w:t>
            </w:r>
          </w:p>
          <w:p w:rsidR="006A02A8" w:rsidRPr="0088569E" w:rsidRDefault="006A02A8" w:rsidP="004E3491">
            <w:pPr>
              <w:pStyle w:val="a6"/>
              <w:widowControl/>
              <w:adjustRightInd w:val="0"/>
              <w:spacing w:line="360" w:lineRule="auto"/>
              <w:jc w:val="left"/>
              <w:textAlignment w:val="center"/>
              <w:rPr>
                <w:color w:val="0D0D0D"/>
                <w:sz w:val="21"/>
                <w:szCs w:val="21"/>
              </w:rPr>
            </w:pPr>
            <w:r w:rsidRPr="0088569E">
              <w:rPr>
                <w:color w:val="0D0D0D"/>
                <w:sz w:val="21"/>
                <w:szCs w:val="21"/>
              </w:rPr>
              <w:lastRenderedPageBreak/>
              <w:t>读数为小盘的分钟数</w:t>
            </w:r>
            <w:r w:rsidRPr="0088569E">
              <w:rPr>
                <w:color w:val="0D0D0D"/>
                <w:sz w:val="21"/>
                <w:szCs w:val="21"/>
              </w:rPr>
              <w:t>+</w:t>
            </w:r>
            <w:r w:rsidRPr="0088569E">
              <w:rPr>
                <w:color w:val="0D0D0D"/>
                <w:sz w:val="21"/>
                <w:szCs w:val="21"/>
              </w:rPr>
              <w:t>大盘的秒读数</w:t>
            </w:r>
            <w:r w:rsidRPr="0088569E">
              <w:rPr>
                <w:color w:val="0D0D0D"/>
                <w:sz w:val="21"/>
                <w:szCs w:val="21"/>
              </w:rPr>
              <w:t>.</w:t>
            </w:r>
            <w:r w:rsidRPr="0088569E">
              <w:rPr>
                <w:color w:val="0D0D0D"/>
                <w:sz w:val="21"/>
                <w:szCs w:val="21"/>
              </w:rPr>
              <w:t>先读小盘的读数</w:t>
            </w:r>
            <w:r w:rsidRPr="0088569E">
              <w:rPr>
                <w:color w:val="0D0D0D"/>
                <w:sz w:val="21"/>
                <w:szCs w:val="21"/>
              </w:rPr>
              <w:t>,</w:t>
            </w:r>
            <w:r w:rsidRPr="0088569E">
              <w:rPr>
                <w:color w:val="0D0D0D"/>
                <w:sz w:val="21"/>
                <w:szCs w:val="21"/>
              </w:rPr>
              <w:t>它的单位是分钟</w:t>
            </w:r>
            <w:r w:rsidRPr="0088569E">
              <w:rPr>
                <w:color w:val="0D0D0D"/>
                <w:sz w:val="21"/>
                <w:szCs w:val="21"/>
              </w:rPr>
              <w:t>,</w:t>
            </w:r>
            <w:r w:rsidRPr="0088569E">
              <w:rPr>
                <w:color w:val="0D0D0D"/>
                <w:sz w:val="21"/>
                <w:szCs w:val="21"/>
              </w:rPr>
              <w:t>看上面的示数可知每分钟分为前半分钟和后半分钟</w:t>
            </w:r>
            <w:r w:rsidRPr="0088569E">
              <w:rPr>
                <w:color w:val="0D0D0D"/>
                <w:sz w:val="21"/>
                <w:szCs w:val="21"/>
              </w:rPr>
              <w:t>,</w:t>
            </w:r>
            <w:r w:rsidRPr="0088569E">
              <w:rPr>
                <w:color w:val="0D0D0D"/>
                <w:sz w:val="21"/>
                <w:szCs w:val="21"/>
              </w:rPr>
              <w:t>要注意看它是指向哪半分钟</w:t>
            </w:r>
            <w:r w:rsidRPr="0088569E">
              <w:rPr>
                <w:color w:val="0D0D0D"/>
                <w:sz w:val="21"/>
                <w:szCs w:val="21"/>
              </w:rPr>
              <w:t>.</w:t>
            </w:r>
          </w:p>
          <w:p w:rsidR="006A02A8" w:rsidRPr="0088569E" w:rsidRDefault="006A02A8" w:rsidP="004E3491">
            <w:pPr>
              <w:pStyle w:val="a6"/>
              <w:widowControl/>
              <w:adjustRightInd w:val="0"/>
              <w:spacing w:line="360" w:lineRule="auto"/>
              <w:jc w:val="left"/>
              <w:textAlignment w:val="center"/>
              <w:rPr>
                <w:color w:val="0D0D0D"/>
                <w:sz w:val="21"/>
                <w:szCs w:val="21"/>
              </w:rPr>
            </w:pPr>
            <w:r w:rsidRPr="0088569E">
              <w:rPr>
                <w:color w:val="0D0D0D"/>
                <w:sz w:val="21"/>
                <w:szCs w:val="21"/>
              </w:rPr>
              <w:t>接着读大盘的读数</w:t>
            </w:r>
            <w:r w:rsidRPr="0088569E">
              <w:rPr>
                <w:color w:val="0D0D0D"/>
                <w:sz w:val="21"/>
                <w:szCs w:val="21"/>
              </w:rPr>
              <w:t>,</w:t>
            </w:r>
            <w:r w:rsidRPr="0088569E">
              <w:rPr>
                <w:color w:val="0D0D0D"/>
                <w:sz w:val="21"/>
                <w:szCs w:val="21"/>
              </w:rPr>
              <w:t>它的单位是秒</w:t>
            </w:r>
            <w:r w:rsidRPr="0088569E">
              <w:rPr>
                <w:color w:val="0D0D0D"/>
                <w:sz w:val="21"/>
                <w:szCs w:val="21"/>
              </w:rPr>
              <w:t>,</w:t>
            </w:r>
            <w:r w:rsidRPr="0088569E">
              <w:rPr>
                <w:color w:val="0D0D0D"/>
                <w:sz w:val="21"/>
                <w:szCs w:val="21"/>
              </w:rPr>
              <w:t>如果是前半分钟就则读</w:t>
            </w:r>
            <w:r w:rsidRPr="0088569E">
              <w:rPr>
                <w:color w:val="0D0D0D"/>
                <w:sz w:val="21"/>
                <w:szCs w:val="21"/>
              </w:rPr>
              <w:t>0-30s,</w:t>
            </w:r>
            <w:r w:rsidRPr="0088569E">
              <w:rPr>
                <w:color w:val="0D0D0D"/>
                <w:sz w:val="21"/>
                <w:szCs w:val="21"/>
              </w:rPr>
              <w:t>若为后半分钟读</w:t>
            </w:r>
            <w:r w:rsidRPr="0088569E">
              <w:rPr>
                <w:color w:val="0D0D0D"/>
                <w:sz w:val="21"/>
                <w:szCs w:val="21"/>
              </w:rPr>
              <w:t>31-60s</w:t>
            </w:r>
            <w:r w:rsidRPr="0088569E">
              <w:rPr>
                <w:color w:val="0D0D0D"/>
                <w:sz w:val="21"/>
                <w:szCs w:val="21"/>
              </w:rPr>
              <w:t>。实验前先多练习几次停表的使用。</w:t>
            </w:r>
          </w:p>
          <w:p w:rsidR="006A02A8" w:rsidRPr="0088569E" w:rsidRDefault="006A02A8" w:rsidP="004E3491">
            <w:pPr>
              <w:pStyle w:val="1"/>
              <w:adjustRightInd w:val="0"/>
              <w:spacing w:line="360" w:lineRule="auto"/>
              <w:jc w:val="left"/>
              <w:textAlignment w:val="center"/>
              <w:rPr>
                <w:b/>
                <w:color w:val="0D0D0D"/>
                <w:sz w:val="21"/>
                <w:szCs w:val="21"/>
              </w:rPr>
            </w:pPr>
            <w:r>
              <w:rPr>
                <w:b/>
                <w:noProof/>
                <w:color w:val="0D0D0D"/>
                <w:sz w:val="21"/>
                <w:szCs w:val="21"/>
              </w:rPr>
              <w:drawing>
                <wp:inline distT="0" distB="0" distL="0" distR="0">
                  <wp:extent cx="1504950" cy="1762125"/>
                  <wp:effectExtent l="0" t="0" r="0" b="9525"/>
                  <wp:docPr id="124" name="图片 124"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32"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04950" cy="1762125"/>
                          </a:xfrm>
                          <a:prstGeom prst="rect">
                            <a:avLst/>
                          </a:prstGeom>
                          <a:noFill/>
                          <a:ln>
                            <a:noFill/>
                          </a:ln>
                        </pic:spPr>
                      </pic:pic>
                    </a:graphicData>
                  </a:graphic>
                </wp:inline>
              </w:drawing>
            </w:r>
            <w:r>
              <w:rPr>
                <w:b/>
                <w:noProof/>
                <w:color w:val="0D0D0D"/>
                <w:sz w:val="21"/>
                <w:szCs w:val="21"/>
              </w:rPr>
              <w:drawing>
                <wp:inline distT="0" distB="0" distL="0" distR="0">
                  <wp:extent cx="1704975" cy="1952625"/>
                  <wp:effectExtent l="0" t="0" r="9525" b="9525"/>
                  <wp:docPr id="123" name="图片 123"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33"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04975" cy="1952625"/>
                          </a:xfrm>
                          <a:prstGeom prst="rect">
                            <a:avLst/>
                          </a:prstGeom>
                          <a:noFill/>
                          <a:ln>
                            <a:noFill/>
                          </a:ln>
                          <a:effectLst/>
                        </pic:spPr>
                      </pic:pic>
                    </a:graphicData>
                  </a:graphic>
                </wp:inline>
              </w:drawing>
            </w:r>
          </w:p>
          <w:p w:rsidR="006A02A8" w:rsidRPr="0088569E" w:rsidRDefault="006A02A8" w:rsidP="004E3491">
            <w:pPr>
              <w:pStyle w:val="New"/>
              <w:spacing w:line="360" w:lineRule="auto"/>
              <w:jc w:val="left"/>
              <w:rPr>
                <w:color w:val="0D0D0D"/>
                <w:szCs w:val="21"/>
              </w:rPr>
            </w:pPr>
            <w:r w:rsidRPr="0088569E">
              <w:rPr>
                <w:color w:val="0D0D0D"/>
                <w:szCs w:val="21"/>
              </w:rPr>
              <w:t>（</w:t>
            </w:r>
            <w:r w:rsidRPr="0088569E">
              <w:rPr>
                <w:color w:val="0D0D0D"/>
                <w:szCs w:val="21"/>
              </w:rPr>
              <w:t>4</w:t>
            </w:r>
            <w:r w:rsidRPr="0088569E">
              <w:rPr>
                <w:color w:val="0D0D0D"/>
                <w:szCs w:val="21"/>
              </w:rPr>
              <w:t>）金属片的作用：便于测量时间和让小车停止运动</w:t>
            </w:r>
          </w:p>
          <w:p w:rsidR="006A02A8" w:rsidRPr="0088569E" w:rsidRDefault="006A02A8" w:rsidP="004E3491">
            <w:pPr>
              <w:pStyle w:val="New"/>
              <w:adjustRightInd w:val="0"/>
              <w:spacing w:line="360" w:lineRule="auto"/>
              <w:jc w:val="left"/>
              <w:rPr>
                <w:color w:val="0D0D0D"/>
                <w:szCs w:val="21"/>
              </w:rPr>
            </w:pPr>
            <w:r w:rsidRPr="0088569E">
              <w:rPr>
                <w:color w:val="0D0D0D"/>
                <w:szCs w:val="21"/>
              </w:rPr>
              <w:t>6.</w:t>
            </w:r>
            <w:r w:rsidRPr="0088569E">
              <w:rPr>
                <w:color w:val="0D0D0D"/>
                <w:szCs w:val="21"/>
              </w:rPr>
              <w:t>注意事项：</w:t>
            </w:r>
          </w:p>
          <w:p w:rsidR="006A02A8" w:rsidRPr="0088569E" w:rsidRDefault="006A02A8" w:rsidP="004E3491">
            <w:pPr>
              <w:adjustRightInd w:val="0"/>
              <w:spacing w:line="360" w:lineRule="auto"/>
              <w:jc w:val="left"/>
              <w:rPr>
                <w:color w:val="0D0D0D"/>
                <w:szCs w:val="21"/>
              </w:rPr>
            </w:pPr>
            <w:r w:rsidRPr="0088569E">
              <w:rPr>
                <w:color w:val="0D0D0D"/>
                <w:szCs w:val="21"/>
              </w:rPr>
              <w:t>(1)</w:t>
            </w:r>
            <w:r w:rsidRPr="0088569E">
              <w:rPr>
                <w:color w:val="0D0D0D"/>
                <w:szCs w:val="21"/>
              </w:rPr>
              <w:t>搭建斜面时，坡度不能太小也不能太大。斜面的坡度太小</w:t>
            </w:r>
            <w:r w:rsidRPr="0088569E">
              <w:rPr>
                <w:color w:val="0D0D0D"/>
                <w:szCs w:val="21"/>
              </w:rPr>
              <w:t>,</w:t>
            </w:r>
            <w:r w:rsidRPr="0088569E">
              <w:rPr>
                <w:color w:val="0D0D0D"/>
                <w:szCs w:val="21"/>
              </w:rPr>
              <w:t>小车达不到底部</w:t>
            </w:r>
            <w:r w:rsidRPr="0088569E">
              <w:rPr>
                <w:color w:val="0D0D0D"/>
                <w:szCs w:val="21"/>
              </w:rPr>
              <w:t>;</w:t>
            </w:r>
            <w:r w:rsidRPr="0088569E">
              <w:rPr>
                <w:color w:val="0D0D0D"/>
                <w:szCs w:val="21"/>
              </w:rPr>
              <w:t>斜面的坡度太大</w:t>
            </w:r>
            <w:r w:rsidRPr="0088569E">
              <w:rPr>
                <w:color w:val="0D0D0D"/>
                <w:szCs w:val="21"/>
              </w:rPr>
              <w:t>,</w:t>
            </w:r>
            <w:r w:rsidRPr="0088569E">
              <w:rPr>
                <w:color w:val="0D0D0D"/>
                <w:szCs w:val="21"/>
              </w:rPr>
              <w:t>记录时间不准确</w:t>
            </w:r>
            <w:r w:rsidRPr="0088569E">
              <w:rPr>
                <w:color w:val="0D0D0D"/>
                <w:szCs w:val="21"/>
              </w:rPr>
              <w:t>,</w:t>
            </w:r>
            <w:r w:rsidRPr="0088569E">
              <w:rPr>
                <w:color w:val="0D0D0D"/>
                <w:szCs w:val="21"/>
              </w:rPr>
              <w:t>导致实验误差大</w:t>
            </w:r>
            <w:r w:rsidRPr="0088569E">
              <w:rPr>
                <w:color w:val="0D0D0D"/>
                <w:szCs w:val="21"/>
              </w:rPr>
              <w:t>.</w:t>
            </w:r>
          </w:p>
          <w:p w:rsidR="006A02A8" w:rsidRPr="0088569E" w:rsidRDefault="006A02A8" w:rsidP="004E3491">
            <w:pPr>
              <w:pStyle w:val="a5"/>
              <w:adjustRightInd w:val="0"/>
              <w:spacing w:line="360" w:lineRule="auto"/>
              <w:jc w:val="left"/>
              <w:rPr>
                <w:rFonts w:ascii="Times New Roman" w:hAnsi="Times New Roman" w:cs="Times New Roman"/>
                <w:color w:val="0D0D0D"/>
              </w:rPr>
            </w:pPr>
            <w:r w:rsidRPr="0088569E">
              <w:rPr>
                <w:rFonts w:ascii="Times New Roman" w:hAnsi="Times New Roman" w:cs="Times New Roman"/>
                <w:color w:val="0D0D0D"/>
              </w:rPr>
              <w:t>（</w:t>
            </w:r>
            <w:r w:rsidRPr="0088569E">
              <w:rPr>
                <w:rFonts w:ascii="Times New Roman" w:hAnsi="Times New Roman" w:cs="Times New Roman"/>
                <w:color w:val="0D0D0D"/>
              </w:rPr>
              <w:t>2</w:t>
            </w:r>
            <w:r w:rsidRPr="0088569E">
              <w:rPr>
                <w:rFonts w:ascii="Times New Roman" w:hAnsi="Times New Roman" w:cs="Times New Roman"/>
                <w:color w:val="0D0D0D"/>
              </w:rPr>
              <w:t>）小车从斜面滑下时，一定要做直线运动，否则测量的路程比实际路程要小，影响实验结果。</w:t>
            </w:r>
          </w:p>
          <w:p w:rsidR="006A02A8" w:rsidRPr="0088569E" w:rsidRDefault="006A02A8" w:rsidP="004E3491">
            <w:pPr>
              <w:pStyle w:val="New"/>
              <w:adjustRightInd w:val="0"/>
              <w:spacing w:line="360" w:lineRule="auto"/>
              <w:jc w:val="left"/>
              <w:rPr>
                <w:color w:val="0D0D0D"/>
                <w:szCs w:val="21"/>
              </w:rPr>
            </w:pPr>
            <w:r w:rsidRPr="0088569E">
              <w:rPr>
                <w:color w:val="0D0D0D"/>
                <w:szCs w:val="21"/>
              </w:rPr>
              <w:t>（</w:t>
            </w:r>
            <w:r w:rsidRPr="0088569E">
              <w:rPr>
                <w:color w:val="0D0D0D"/>
                <w:szCs w:val="21"/>
              </w:rPr>
              <w:t>3</w:t>
            </w:r>
            <w:r w:rsidRPr="0088569E">
              <w:rPr>
                <w:color w:val="0D0D0D"/>
                <w:szCs w:val="21"/>
              </w:rPr>
              <w:t>）实验过程中，斜面的倾斜程度不能变。</w:t>
            </w:r>
          </w:p>
          <w:p w:rsidR="006A02A8" w:rsidRPr="0088569E" w:rsidRDefault="006A02A8" w:rsidP="004E3491">
            <w:pPr>
              <w:pStyle w:val="New"/>
              <w:adjustRightInd w:val="0"/>
              <w:spacing w:line="360" w:lineRule="auto"/>
              <w:jc w:val="left"/>
              <w:rPr>
                <w:b/>
                <w:color w:val="0D0D0D"/>
                <w:szCs w:val="21"/>
              </w:rPr>
            </w:pPr>
            <w:r w:rsidRPr="0088569E">
              <w:rPr>
                <w:color w:val="0D0D0D"/>
                <w:szCs w:val="21"/>
              </w:rPr>
              <w:t>（</w:t>
            </w:r>
            <w:r w:rsidRPr="0088569E">
              <w:rPr>
                <w:color w:val="0D0D0D"/>
                <w:szCs w:val="21"/>
              </w:rPr>
              <w:t>4</w:t>
            </w:r>
            <w:r w:rsidRPr="0088569E">
              <w:rPr>
                <w:color w:val="0D0D0D"/>
                <w:szCs w:val="21"/>
              </w:rPr>
              <w:t>）测量小车下滑路程时，起点从车头（或车尾）算起，终点也应该是车头（或车尾）。</w:t>
            </w:r>
          </w:p>
          <w:p w:rsidR="006A02A8" w:rsidRPr="0088569E" w:rsidRDefault="006A02A8" w:rsidP="004E3491">
            <w:pPr>
              <w:pStyle w:val="a5"/>
              <w:tabs>
                <w:tab w:val="left" w:pos="540"/>
              </w:tabs>
              <w:adjustRightInd w:val="0"/>
              <w:spacing w:line="360" w:lineRule="auto"/>
              <w:jc w:val="left"/>
              <w:rPr>
                <w:rFonts w:ascii="Times New Roman" w:hAnsi="Times New Roman" w:cs="Times New Roman"/>
                <w:color w:val="0D0D0D"/>
              </w:rPr>
            </w:pPr>
            <w:r w:rsidRPr="0088569E">
              <w:rPr>
                <w:rFonts w:ascii="Times New Roman" w:hAnsi="Times New Roman" w:cs="Times New Roman"/>
                <w:color w:val="0D0D0D"/>
              </w:rPr>
              <w:t>7.</w:t>
            </w:r>
            <w:r w:rsidRPr="0088569E">
              <w:rPr>
                <w:rFonts w:ascii="Times New Roman" w:hAnsi="Times New Roman" w:cs="Times New Roman"/>
                <w:color w:val="0D0D0D"/>
              </w:rPr>
              <w:t>实验步骤：</w:t>
            </w:r>
          </w:p>
          <w:p w:rsidR="006A02A8" w:rsidRPr="0088569E" w:rsidRDefault="006A02A8" w:rsidP="004E3491">
            <w:pPr>
              <w:pStyle w:val="a5"/>
              <w:tabs>
                <w:tab w:val="left" w:pos="540"/>
              </w:tabs>
              <w:spacing w:line="360" w:lineRule="auto"/>
              <w:jc w:val="left"/>
              <w:rPr>
                <w:rFonts w:ascii="Times New Roman" w:hAnsi="Times New Roman" w:cs="Times New Roman"/>
                <w:color w:val="0D0D0D"/>
              </w:rPr>
            </w:pPr>
            <w:r w:rsidRPr="0088569E">
              <w:rPr>
                <w:rFonts w:ascii="Times New Roman" w:hAnsi="Times New Roman" w:cs="Times New Roman"/>
                <w:color w:val="0D0D0D"/>
              </w:rPr>
              <w:t>斜面的一端用木块垫起，使斜面保持很小的坡度。</w:t>
            </w:r>
          </w:p>
          <w:p w:rsidR="006A02A8" w:rsidRPr="0088569E" w:rsidRDefault="006A02A8" w:rsidP="004E3491">
            <w:pPr>
              <w:adjustRightInd w:val="0"/>
              <w:spacing w:line="360" w:lineRule="auto"/>
              <w:jc w:val="left"/>
              <w:rPr>
                <w:color w:val="0D0D0D"/>
                <w:szCs w:val="21"/>
              </w:rPr>
            </w:pPr>
            <w:r w:rsidRPr="0088569E">
              <w:rPr>
                <w:color w:val="0D0D0D"/>
                <w:szCs w:val="21"/>
              </w:rPr>
              <w:t>(1)</w:t>
            </w:r>
            <w:r w:rsidRPr="0088569E">
              <w:rPr>
                <w:color w:val="0D0D0D"/>
                <w:szCs w:val="21"/>
              </w:rPr>
              <w:t>把小车放在斜面顶端，金属片放在斜面底端，用刻度尺测出小车将要通过的路程</w:t>
            </w:r>
            <w:r w:rsidRPr="0088569E">
              <w:rPr>
                <w:i/>
                <w:sz w:val="28"/>
                <w:szCs w:val="28"/>
              </w:rPr>
              <w:t>S</w:t>
            </w:r>
            <w:r w:rsidRPr="0088569E">
              <w:rPr>
                <w:sz w:val="28"/>
                <w:szCs w:val="28"/>
                <w:vertAlign w:val="subscript"/>
              </w:rPr>
              <w:t>1</w:t>
            </w:r>
            <w:r w:rsidRPr="0088569E">
              <w:rPr>
                <w:color w:val="0D0D0D"/>
                <w:szCs w:val="21"/>
              </w:rPr>
              <w:t>，把</w:t>
            </w:r>
            <w:r w:rsidRPr="0088569E">
              <w:rPr>
                <w:i/>
                <w:sz w:val="28"/>
                <w:szCs w:val="28"/>
              </w:rPr>
              <w:t>S</w:t>
            </w:r>
            <w:r w:rsidRPr="0088569E">
              <w:rPr>
                <w:sz w:val="28"/>
                <w:szCs w:val="28"/>
                <w:vertAlign w:val="subscript"/>
              </w:rPr>
              <w:t>1</w:t>
            </w:r>
            <w:r w:rsidRPr="0088569E">
              <w:rPr>
                <w:color w:val="0D0D0D"/>
                <w:szCs w:val="21"/>
              </w:rPr>
              <w:t>和后面测得的数据填入下表中。</w:t>
            </w:r>
          </w:p>
          <w:p w:rsidR="006A02A8" w:rsidRPr="0088569E" w:rsidRDefault="006A02A8" w:rsidP="004E3491">
            <w:pPr>
              <w:pStyle w:val="a5"/>
              <w:adjustRightInd w:val="0"/>
              <w:spacing w:line="360" w:lineRule="auto"/>
              <w:jc w:val="left"/>
              <w:rPr>
                <w:rFonts w:ascii="Times New Roman" w:hAnsi="Times New Roman" w:cs="Times New Roman"/>
                <w:color w:val="0D0D0D"/>
              </w:rPr>
            </w:pPr>
            <w:r w:rsidRPr="0088569E">
              <w:rPr>
                <w:rFonts w:ascii="Times New Roman" w:hAnsi="Times New Roman" w:cs="Times New Roman"/>
                <w:color w:val="0D0D0D"/>
              </w:rPr>
              <w:t>(2)</w:t>
            </w:r>
            <w:r w:rsidRPr="0088569E">
              <w:rPr>
                <w:rFonts w:ascii="Times New Roman" w:hAnsi="Times New Roman" w:cs="Times New Roman"/>
                <w:color w:val="0D0D0D"/>
              </w:rPr>
              <w:t>用停表测量小车从斜面顶端滑下到撞击金属片的时间</w:t>
            </w:r>
            <w:r w:rsidRPr="0088569E">
              <w:rPr>
                <w:rFonts w:ascii="Times New Roman" w:hAnsi="Times New Roman" w:cs="Times New Roman"/>
                <w:i/>
                <w:sz w:val="28"/>
                <w:szCs w:val="28"/>
              </w:rPr>
              <w:t>t</w:t>
            </w:r>
            <w:r w:rsidRPr="0088569E">
              <w:rPr>
                <w:rFonts w:ascii="Times New Roman" w:hAnsi="Times New Roman" w:cs="Times New Roman"/>
                <w:color w:val="0D0D0D"/>
              </w:rPr>
              <w:t>1</w:t>
            </w:r>
            <w:r w:rsidRPr="0088569E">
              <w:rPr>
                <w:rFonts w:ascii="Times New Roman" w:hAnsi="Times New Roman" w:cs="Times New Roman"/>
                <w:color w:val="0D0D0D"/>
              </w:rPr>
              <w:t>。</w:t>
            </w:r>
          </w:p>
          <w:p w:rsidR="006A02A8" w:rsidRPr="0088569E" w:rsidRDefault="006A02A8" w:rsidP="004E3491">
            <w:pPr>
              <w:pStyle w:val="a5"/>
              <w:adjustRightInd w:val="0"/>
              <w:spacing w:line="360" w:lineRule="auto"/>
              <w:jc w:val="left"/>
              <w:rPr>
                <w:rFonts w:ascii="Times New Roman" w:hAnsi="Times New Roman" w:cs="Times New Roman"/>
                <w:color w:val="0D0D0D"/>
              </w:rPr>
            </w:pPr>
            <w:r w:rsidRPr="0088569E">
              <w:rPr>
                <w:rFonts w:ascii="Times New Roman" w:hAnsi="Times New Roman" w:cs="Times New Roman"/>
                <w:color w:val="0D0D0D"/>
              </w:rPr>
              <w:t>(3)</w:t>
            </w:r>
            <w:r w:rsidRPr="0088569E">
              <w:rPr>
                <w:rFonts w:ascii="Times New Roman" w:hAnsi="Times New Roman" w:cs="Times New Roman"/>
                <w:color w:val="0D0D0D"/>
              </w:rPr>
              <w:t>根据测得的</w:t>
            </w:r>
            <w:r w:rsidRPr="0088569E">
              <w:rPr>
                <w:rFonts w:ascii="Times New Roman" w:hAnsi="Times New Roman" w:cs="Times New Roman"/>
                <w:i/>
                <w:sz w:val="28"/>
                <w:szCs w:val="28"/>
              </w:rPr>
              <w:t>S</w:t>
            </w:r>
            <w:r w:rsidRPr="0088569E">
              <w:rPr>
                <w:rFonts w:ascii="Times New Roman" w:hAnsi="Times New Roman" w:cs="Times New Roman"/>
                <w:sz w:val="28"/>
                <w:szCs w:val="28"/>
                <w:vertAlign w:val="subscript"/>
              </w:rPr>
              <w:t>1</w:t>
            </w:r>
            <w:r w:rsidRPr="0088569E">
              <w:rPr>
                <w:rFonts w:ascii="Times New Roman" w:hAnsi="Times New Roman" w:cs="Times New Roman"/>
                <w:color w:val="0D0D0D"/>
              </w:rPr>
              <w:t>、</w:t>
            </w:r>
            <w:r w:rsidRPr="0088569E">
              <w:rPr>
                <w:rFonts w:ascii="Times New Roman" w:hAnsi="Times New Roman" w:cs="Times New Roman"/>
                <w:i/>
                <w:sz w:val="28"/>
                <w:szCs w:val="28"/>
              </w:rPr>
              <w:t>t</w:t>
            </w:r>
            <w:r w:rsidRPr="0088569E">
              <w:rPr>
                <w:rFonts w:ascii="Times New Roman" w:hAnsi="Times New Roman" w:cs="Times New Roman"/>
                <w:sz w:val="28"/>
                <w:szCs w:val="28"/>
                <w:vertAlign w:val="subscript"/>
              </w:rPr>
              <w:t>1</w:t>
            </w:r>
            <w:r w:rsidRPr="0088569E">
              <w:rPr>
                <w:rFonts w:ascii="Times New Roman" w:hAnsi="Times New Roman" w:cs="Times New Roman"/>
                <w:color w:val="0D0D0D"/>
              </w:rPr>
              <w:t>，利用公式</w:t>
            </w:r>
            <w:r w:rsidRPr="0088569E">
              <w:rPr>
                <w:rFonts w:ascii="Times New Roman" w:hAnsi="Times New Roman" w:cs="Times New Roman"/>
                <w:i/>
                <w:color w:val="0D0D0D"/>
              </w:rPr>
              <w:t>v</w:t>
            </w:r>
            <w:r w:rsidRPr="0088569E">
              <w:rPr>
                <w:rFonts w:ascii="Times New Roman" w:hAnsi="Times New Roman" w:cs="Times New Roman"/>
                <w:color w:val="0D0D0D"/>
              </w:rPr>
              <w:t>1</w:t>
            </w:r>
            <w:r w:rsidRPr="0088569E">
              <w:rPr>
                <w:rFonts w:ascii="Times New Roman" w:hAnsi="Times New Roman" w:cs="Times New Roman"/>
                <w:color w:val="0D0D0D"/>
              </w:rPr>
              <w:t>＝</w:t>
            </w:r>
            <w:r w:rsidRPr="0088569E">
              <w:rPr>
                <w:rFonts w:ascii="Times New Roman" w:hAnsi="Times New Roman" w:cs="Times New Roman"/>
                <w:i/>
                <w:color w:val="0D0D0D"/>
              </w:rPr>
              <w:fldChar w:fldCharType="begin"/>
            </w:r>
            <w:r w:rsidRPr="0088569E">
              <w:rPr>
                <w:rFonts w:ascii="Times New Roman" w:hAnsi="Times New Roman" w:cs="Times New Roman"/>
                <w:i/>
                <w:color w:val="0D0D0D"/>
              </w:rPr>
              <w:instrText>eq \f</w:instrText>
            </w:r>
            <w:r w:rsidRPr="0088569E">
              <w:rPr>
                <w:rFonts w:ascii="Times New Roman" w:hAnsi="Times New Roman" w:cs="Times New Roman"/>
                <w:color w:val="0D0D0D"/>
              </w:rPr>
              <w:instrText>(</w:instrText>
            </w:r>
            <w:r w:rsidRPr="0088569E">
              <w:rPr>
                <w:rFonts w:ascii="Times New Roman" w:hAnsi="Times New Roman" w:cs="Times New Roman"/>
                <w:i/>
                <w:color w:val="0D0D0D"/>
              </w:rPr>
              <w:instrText>s</w:instrText>
            </w:r>
            <w:r w:rsidRPr="0088569E">
              <w:rPr>
                <w:rFonts w:ascii="Times New Roman" w:hAnsi="Times New Roman" w:cs="Times New Roman"/>
                <w:color w:val="0D0D0D"/>
              </w:rPr>
              <w:instrText>1</w:instrText>
            </w:r>
            <w:r w:rsidRPr="0088569E">
              <w:rPr>
                <w:rFonts w:ascii="Times New Roman" w:hAnsi="Times New Roman" w:cs="Times New Roman"/>
                <w:i/>
                <w:color w:val="0D0D0D"/>
              </w:rPr>
              <w:instrText>,t</w:instrText>
            </w:r>
            <w:r w:rsidRPr="0088569E">
              <w:rPr>
                <w:rFonts w:ascii="Times New Roman" w:hAnsi="Times New Roman" w:cs="Times New Roman"/>
                <w:color w:val="0D0D0D"/>
              </w:rPr>
              <w:instrText>1)</w:instrText>
            </w:r>
            <w:r w:rsidRPr="0088569E">
              <w:rPr>
                <w:rFonts w:ascii="Times New Roman" w:hAnsi="Times New Roman" w:cs="Times New Roman"/>
                <w:i/>
                <w:color w:val="0D0D0D"/>
              </w:rPr>
              <w:fldChar w:fldCharType="separate"/>
            </w:r>
            <w:r w:rsidRPr="0088569E">
              <w:rPr>
                <w:rFonts w:ascii="Times New Roman" w:hAnsi="Times New Roman" w:cs="Times New Roman"/>
                <w:i/>
                <w:color w:val="0D0D0D"/>
              </w:rPr>
              <w:fldChar w:fldCharType="end"/>
            </w:r>
            <w:r w:rsidRPr="0088569E">
              <w:rPr>
                <w:rFonts w:ascii="Times New Roman" w:hAnsi="Times New Roman" w:cs="Times New Roman"/>
                <w:color w:val="0D0D0D"/>
              </w:rPr>
              <w:t>算出小车通过斜面全程的平均速度</w:t>
            </w:r>
            <w:r w:rsidRPr="0088569E">
              <w:rPr>
                <w:rFonts w:ascii="Times New Roman" w:hAnsi="Times New Roman" w:cs="Times New Roman"/>
                <w:i/>
                <w:sz w:val="28"/>
                <w:szCs w:val="28"/>
              </w:rPr>
              <w:t>v</w:t>
            </w:r>
            <w:r w:rsidRPr="0088569E">
              <w:rPr>
                <w:rFonts w:ascii="Times New Roman" w:hAnsi="Times New Roman" w:cs="Times New Roman"/>
                <w:sz w:val="28"/>
                <w:szCs w:val="28"/>
                <w:vertAlign w:val="subscript"/>
              </w:rPr>
              <w:t>1</w:t>
            </w:r>
            <w:r w:rsidRPr="0088569E">
              <w:rPr>
                <w:rFonts w:ascii="Times New Roman" w:hAnsi="Times New Roman" w:cs="Times New Roman"/>
                <w:color w:val="0D0D0D"/>
              </w:rPr>
              <w:t>。</w:t>
            </w:r>
          </w:p>
          <w:p w:rsidR="006A02A8" w:rsidRPr="0088569E" w:rsidRDefault="006A02A8" w:rsidP="004E3491">
            <w:pPr>
              <w:pStyle w:val="a5"/>
              <w:adjustRightInd w:val="0"/>
              <w:spacing w:line="360" w:lineRule="auto"/>
              <w:jc w:val="left"/>
              <w:rPr>
                <w:rFonts w:ascii="Times New Roman" w:hAnsi="Times New Roman" w:cs="Times New Roman"/>
                <w:color w:val="0D0D0D"/>
              </w:rPr>
            </w:pPr>
            <w:r w:rsidRPr="0088569E">
              <w:rPr>
                <w:rFonts w:ascii="Times New Roman" w:hAnsi="Times New Roman" w:cs="Times New Roman"/>
                <w:color w:val="0D0D0D"/>
              </w:rPr>
              <w:t>(4)</w:t>
            </w:r>
            <w:r w:rsidRPr="0088569E">
              <w:rPr>
                <w:rFonts w:ascii="Times New Roman" w:hAnsi="Times New Roman" w:cs="Times New Roman"/>
                <w:color w:val="0D0D0D"/>
              </w:rPr>
              <w:t>将金属片移至斜面的中部，测出小车到金属片的距离</w:t>
            </w:r>
            <w:r w:rsidRPr="0088569E">
              <w:rPr>
                <w:rFonts w:ascii="Times New Roman" w:hAnsi="Times New Roman" w:cs="Times New Roman"/>
                <w:i/>
                <w:sz w:val="28"/>
                <w:szCs w:val="28"/>
              </w:rPr>
              <w:t>S</w:t>
            </w:r>
            <w:r w:rsidRPr="0088569E">
              <w:rPr>
                <w:rFonts w:ascii="Times New Roman" w:hAnsi="Times New Roman" w:cs="Times New Roman"/>
                <w:sz w:val="28"/>
                <w:szCs w:val="28"/>
                <w:vertAlign w:val="subscript"/>
              </w:rPr>
              <w:t>2</w:t>
            </w:r>
            <w:r w:rsidRPr="0088569E">
              <w:rPr>
                <w:rFonts w:ascii="Times New Roman" w:hAnsi="Times New Roman" w:cs="Times New Roman"/>
                <w:color w:val="0D0D0D"/>
              </w:rPr>
              <w:t>。</w:t>
            </w:r>
          </w:p>
          <w:p w:rsidR="006A02A8" w:rsidRPr="0088569E" w:rsidRDefault="006A02A8" w:rsidP="004E3491">
            <w:pPr>
              <w:pStyle w:val="a5"/>
              <w:adjustRightInd w:val="0"/>
              <w:spacing w:line="360" w:lineRule="auto"/>
              <w:jc w:val="left"/>
              <w:rPr>
                <w:rFonts w:ascii="Times New Roman" w:hAnsi="Times New Roman" w:cs="Times New Roman"/>
                <w:color w:val="0D0D0D"/>
              </w:rPr>
            </w:pPr>
            <w:r w:rsidRPr="0088569E">
              <w:rPr>
                <w:rFonts w:ascii="Times New Roman" w:hAnsi="Times New Roman" w:cs="Times New Roman"/>
                <w:color w:val="0D0D0D"/>
              </w:rPr>
              <w:t>(5)</w:t>
            </w:r>
            <w:r w:rsidRPr="0088569E">
              <w:rPr>
                <w:rFonts w:ascii="Times New Roman" w:hAnsi="Times New Roman" w:cs="Times New Roman"/>
                <w:color w:val="0D0D0D"/>
              </w:rPr>
              <w:t>测出小车从斜面顶端滑过斜面上半段路程</w:t>
            </w:r>
            <w:r w:rsidRPr="0088569E">
              <w:rPr>
                <w:rFonts w:ascii="Times New Roman" w:hAnsi="Times New Roman" w:cs="Times New Roman"/>
                <w:i/>
                <w:sz w:val="28"/>
                <w:szCs w:val="28"/>
              </w:rPr>
              <w:t>S</w:t>
            </w:r>
            <w:r w:rsidRPr="0088569E">
              <w:rPr>
                <w:rFonts w:ascii="Times New Roman" w:hAnsi="Times New Roman" w:cs="Times New Roman"/>
                <w:sz w:val="28"/>
                <w:szCs w:val="28"/>
                <w:vertAlign w:val="subscript"/>
              </w:rPr>
              <w:t>2</w:t>
            </w:r>
            <w:r w:rsidRPr="0088569E">
              <w:rPr>
                <w:rFonts w:ascii="Times New Roman" w:hAnsi="Times New Roman" w:cs="Times New Roman"/>
                <w:color w:val="0D0D0D"/>
              </w:rPr>
              <w:t>所用的时间</w:t>
            </w:r>
            <w:r w:rsidRPr="0088569E">
              <w:rPr>
                <w:rFonts w:ascii="Times New Roman" w:hAnsi="Times New Roman" w:cs="Times New Roman"/>
                <w:i/>
                <w:sz w:val="28"/>
                <w:szCs w:val="28"/>
              </w:rPr>
              <w:t>t</w:t>
            </w:r>
            <w:r w:rsidRPr="0088569E">
              <w:rPr>
                <w:rFonts w:ascii="Times New Roman" w:hAnsi="Times New Roman" w:cs="Times New Roman"/>
                <w:sz w:val="28"/>
                <w:szCs w:val="28"/>
                <w:vertAlign w:val="subscript"/>
              </w:rPr>
              <w:t>2</w:t>
            </w:r>
            <w:r w:rsidRPr="0088569E">
              <w:rPr>
                <w:rFonts w:ascii="Times New Roman" w:hAnsi="Times New Roman" w:cs="Times New Roman"/>
                <w:color w:val="0D0D0D"/>
              </w:rPr>
              <w:t>，算出小车通过上半段路程的平均速度</w:t>
            </w:r>
            <w:r w:rsidRPr="0088569E">
              <w:rPr>
                <w:rFonts w:ascii="Times New Roman" w:hAnsi="Times New Roman" w:cs="Times New Roman"/>
                <w:i/>
                <w:sz w:val="28"/>
                <w:szCs w:val="28"/>
              </w:rPr>
              <w:t>v</w:t>
            </w:r>
            <w:r w:rsidRPr="0088569E">
              <w:rPr>
                <w:rFonts w:ascii="Times New Roman" w:hAnsi="Times New Roman" w:cs="Times New Roman"/>
                <w:sz w:val="28"/>
                <w:szCs w:val="28"/>
                <w:vertAlign w:val="subscript"/>
              </w:rPr>
              <w:t>2</w:t>
            </w:r>
            <w:r w:rsidRPr="0088569E">
              <w:rPr>
                <w:rFonts w:ascii="Times New Roman" w:hAnsi="Times New Roman" w:cs="Times New Roman"/>
                <w:color w:val="0D0D0D"/>
              </w:rPr>
              <w:t>。</w:t>
            </w:r>
          </w:p>
          <w:p w:rsidR="006A02A8" w:rsidRPr="0088569E" w:rsidRDefault="006A02A8" w:rsidP="004E3491">
            <w:pPr>
              <w:pStyle w:val="a5"/>
              <w:adjustRightInd w:val="0"/>
              <w:spacing w:line="360" w:lineRule="auto"/>
              <w:jc w:val="left"/>
              <w:rPr>
                <w:rFonts w:ascii="Times New Roman" w:hAnsi="Times New Roman" w:cs="Times New Roman"/>
                <w:color w:val="0D0D0D"/>
              </w:rPr>
            </w:pPr>
            <w:r w:rsidRPr="0088569E">
              <w:rPr>
                <w:rFonts w:ascii="Times New Roman" w:hAnsi="Times New Roman" w:cs="Times New Roman"/>
                <w:color w:val="0D0D0D"/>
              </w:rPr>
              <w:t>（</w:t>
            </w:r>
            <w:r w:rsidRPr="0088569E">
              <w:rPr>
                <w:rFonts w:ascii="Times New Roman" w:hAnsi="Times New Roman" w:cs="Times New Roman"/>
                <w:color w:val="0D0D0D"/>
              </w:rPr>
              <w:t>6</w:t>
            </w:r>
            <w:r w:rsidRPr="0088569E">
              <w:rPr>
                <w:rFonts w:ascii="Times New Roman" w:hAnsi="Times New Roman" w:cs="Times New Roman"/>
                <w:color w:val="0D0D0D"/>
              </w:rPr>
              <w:t>）用全程的路程时间减去上半程的时间就是下半程的时间：</w:t>
            </w:r>
            <w:r w:rsidRPr="0088569E">
              <w:rPr>
                <w:rFonts w:ascii="Times New Roman" w:hAnsi="Times New Roman" w:cs="Times New Roman"/>
                <w:i/>
                <w:sz w:val="28"/>
                <w:szCs w:val="28"/>
              </w:rPr>
              <w:t>t</w:t>
            </w:r>
            <w:r w:rsidRPr="0088569E">
              <w:rPr>
                <w:rFonts w:ascii="Times New Roman" w:hAnsi="Times New Roman" w:cs="Times New Roman"/>
                <w:sz w:val="28"/>
                <w:szCs w:val="28"/>
                <w:vertAlign w:val="subscript"/>
              </w:rPr>
              <w:t>3</w:t>
            </w:r>
            <w:r w:rsidRPr="0088569E">
              <w:rPr>
                <w:rFonts w:ascii="Times New Roman" w:hAnsi="Times New Roman" w:cs="Times New Roman"/>
                <w:i/>
                <w:color w:val="0D0D0D"/>
              </w:rPr>
              <w:t xml:space="preserve">= </w:t>
            </w:r>
            <w:r w:rsidRPr="0088569E">
              <w:rPr>
                <w:rFonts w:ascii="Times New Roman" w:hAnsi="Times New Roman" w:cs="Times New Roman"/>
                <w:i/>
                <w:sz w:val="28"/>
                <w:szCs w:val="28"/>
              </w:rPr>
              <w:t>t</w:t>
            </w:r>
            <w:r w:rsidRPr="0088569E">
              <w:rPr>
                <w:rFonts w:ascii="Times New Roman" w:hAnsi="Times New Roman" w:cs="Times New Roman"/>
                <w:sz w:val="28"/>
                <w:szCs w:val="28"/>
                <w:vertAlign w:val="subscript"/>
              </w:rPr>
              <w:t>1</w:t>
            </w:r>
            <w:r w:rsidRPr="0088569E">
              <w:rPr>
                <w:rFonts w:ascii="Times New Roman" w:hAnsi="Times New Roman" w:cs="Times New Roman"/>
                <w:color w:val="0D0D0D"/>
              </w:rPr>
              <w:t>-</w:t>
            </w:r>
            <w:r w:rsidRPr="0088569E">
              <w:rPr>
                <w:rFonts w:ascii="Times New Roman" w:hAnsi="Times New Roman" w:cs="Times New Roman"/>
                <w:i/>
                <w:sz w:val="28"/>
                <w:szCs w:val="28"/>
              </w:rPr>
              <w:t>t</w:t>
            </w:r>
            <w:r w:rsidRPr="0088569E">
              <w:rPr>
                <w:rFonts w:ascii="Times New Roman" w:hAnsi="Times New Roman" w:cs="Times New Roman"/>
                <w:sz w:val="28"/>
                <w:szCs w:val="28"/>
                <w:vertAlign w:val="subscript"/>
              </w:rPr>
              <w:t xml:space="preserve">2,   </w:t>
            </w:r>
            <w:r w:rsidRPr="0088569E">
              <w:rPr>
                <w:rFonts w:ascii="Times New Roman" w:hAnsi="Times New Roman" w:cs="Times New Roman"/>
                <w:color w:val="0D0D0D"/>
              </w:rPr>
              <w:t>计算出</w:t>
            </w:r>
            <w:r w:rsidRPr="0088569E">
              <w:rPr>
                <w:rFonts w:ascii="Times New Roman" w:hAnsi="Times New Roman" w:cs="Times New Roman"/>
                <w:i/>
                <w:sz w:val="28"/>
                <w:szCs w:val="28"/>
              </w:rPr>
              <w:t>v</w:t>
            </w:r>
            <w:r w:rsidRPr="0088569E">
              <w:rPr>
                <w:rFonts w:ascii="Times New Roman" w:hAnsi="Times New Roman" w:cs="Times New Roman"/>
                <w:sz w:val="28"/>
                <w:szCs w:val="28"/>
                <w:vertAlign w:val="subscript"/>
              </w:rPr>
              <w:t>3</w:t>
            </w:r>
            <w:r w:rsidRPr="0088569E">
              <w:rPr>
                <w:rFonts w:ascii="Times New Roman" w:hAnsi="Times New Roman" w:cs="Times New Roman"/>
                <w:sz w:val="28"/>
                <w:szCs w:val="28"/>
                <w:vertAlign w:val="subscript"/>
              </w:rPr>
              <w:t>。</w:t>
            </w:r>
          </w:p>
          <w:p w:rsidR="006A02A8" w:rsidRPr="0088569E" w:rsidRDefault="006A02A8" w:rsidP="004E3491">
            <w:pPr>
              <w:adjustRightInd w:val="0"/>
              <w:spacing w:line="360" w:lineRule="auto"/>
              <w:jc w:val="left"/>
              <w:rPr>
                <w:color w:val="0D0D0D"/>
                <w:szCs w:val="21"/>
              </w:rPr>
            </w:pPr>
            <w:r w:rsidRPr="0088569E">
              <w:rPr>
                <w:color w:val="0D0D0D"/>
                <w:szCs w:val="21"/>
              </w:rPr>
              <w:lastRenderedPageBreak/>
              <w:t>8.</w:t>
            </w:r>
            <w:r w:rsidRPr="0088569E">
              <w:rPr>
                <w:color w:val="0D0D0D"/>
                <w:szCs w:val="21"/>
              </w:rPr>
              <w:t>实验数据：</w:t>
            </w:r>
          </w:p>
          <w:p w:rsidR="006A02A8" w:rsidRPr="0088569E" w:rsidRDefault="006A02A8" w:rsidP="004E3491">
            <w:pPr>
              <w:adjustRightInd w:val="0"/>
              <w:spacing w:line="360" w:lineRule="auto"/>
              <w:jc w:val="left"/>
              <w:rPr>
                <w:color w:val="0D0D0D"/>
                <w:szCs w:val="21"/>
              </w:rPr>
            </w:pPr>
          </w:p>
          <w:p w:rsidR="006A02A8" w:rsidRPr="0088569E" w:rsidRDefault="006A02A8" w:rsidP="004E3491">
            <w:pPr>
              <w:adjustRightInd w:val="0"/>
              <w:spacing w:line="360" w:lineRule="auto"/>
              <w:jc w:val="left"/>
              <w:rPr>
                <w:color w:val="0D0D0D"/>
                <w:szCs w:val="21"/>
              </w:rPr>
            </w:pPr>
          </w:p>
          <w:tbl>
            <w:tblPr>
              <w:tblW w:w="0" w:type="auto"/>
              <w:jc w:val="center"/>
              <w:tblLayout w:type="fixed"/>
              <w:tblCellMar>
                <w:left w:w="0" w:type="dxa"/>
                <w:right w:w="0" w:type="dxa"/>
              </w:tblCellMar>
              <w:tblLook w:val="04A0" w:firstRow="1" w:lastRow="0" w:firstColumn="1" w:lastColumn="0" w:noHBand="0" w:noVBand="1"/>
            </w:tblPr>
            <w:tblGrid>
              <w:gridCol w:w="1733"/>
              <w:gridCol w:w="1733"/>
              <w:gridCol w:w="1770"/>
              <w:gridCol w:w="1992"/>
            </w:tblGrid>
            <w:tr w:rsidR="006A02A8" w:rsidTr="004E3491">
              <w:trPr>
                <w:trHeight w:val="344"/>
                <w:jc w:val="center"/>
              </w:trPr>
              <w:tc>
                <w:tcPr>
                  <w:tcW w:w="1733" w:type="dxa"/>
                  <w:tcBorders>
                    <w:top w:val="single" w:sz="18" w:space="0" w:color="3D8F95"/>
                    <w:left w:val="single" w:sz="18" w:space="0" w:color="3D8F95"/>
                    <w:bottom w:val="single" w:sz="8" w:space="0" w:color="3D8F95"/>
                    <w:right w:val="single" w:sz="8" w:space="0" w:color="3D8F95"/>
                  </w:tcBorders>
                  <w:shd w:val="clear" w:color="auto" w:fill="8EDAB4"/>
                </w:tcPr>
                <w:p w:rsidR="006A02A8" w:rsidRPr="0088569E" w:rsidRDefault="006A02A8" w:rsidP="004E3491">
                  <w:pPr>
                    <w:spacing w:line="360" w:lineRule="auto"/>
                    <w:jc w:val="center"/>
                    <w:rPr>
                      <w:bCs/>
                      <w:color w:val="0D0D0D"/>
                      <w:sz w:val="24"/>
                      <w:szCs w:val="24"/>
                    </w:rPr>
                  </w:pPr>
                  <w:r w:rsidRPr="0088569E">
                    <w:rPr>
                      <w:bCs/>
                      <w:color w:val="0D0D0D"/>
                      <w:sz w:val="24"/>
                      <w:szCs w:val="24"/>
                    </w:rPr>
                    <w:t>路段</w:t>
                  </w:r>
                </w:p>
              </w:tc>
              <w:tc>
                <w:tcPr>
                  <w:tcW w:w="1733" w:type="dxa"/>
                  <w:tcBorders>
                    <w:top w:val="single" w:sz="18" w:space="0" w:color="3D8F95"/>
                    <w:left w:val="single" w:sz="18" w:space="0" w:color="3D8F95"/>
                    <w:bottom w:val="single" w:sz="8" w:space="0" w:color="3D8F95"/>
                    <w:right w:val="single" w:sz="8" w:space="0" w:color="3D8F95"/>
                  </w:tcBorders>
                  <w:shd w:val="clear" w:color="auto" w:fill="8EDAB4"/>
                  <w:tcMar>
                    <w:top w:w="72" w:type="dxa"/>
                    <w:left w:w="144" w:type="dxa"/>
                    <w:bottom w:w="72" w:type="dxa"/>
                    <w:right w:w="144" w:type="dxa"/>
                  </w:tcMar>
                </w:tcPr>
                <w:p w:rsidR="006A02A8" w:rsidRPr="0088569E" w:rsidRDefault="006A02A8" w:rsidP="004E3491">
                  <w:pPr>
                    <w:spacing w:line="360" w:lineRule="auto"/>
                    <w:jc w:val="center"/>
                    <w:rPr>
                      <w:color w:val="0D0D0D"/>
                      <w:sz w:val="24"/>
                      <w:szCs w:val="24"/>
                    </w:rPr>
                  </w:pPr>
                  <w:r w:rsidRPr="0088569E">
                    <w:rPr>
                      <w:bCs/>
                      <w:color w:val="0D0D0D"/>
                      <w:sz w:val="24"/>
                      <w:szCs w:val="24"/>
                    </w:rPr>
                    <w:t>路程</w:t>
                  </w:r>
                </w:p>
              </w:tc>
              <w:tc>
                <w:tcPr>
                  <w:tcW w:w="1770" w:type="dxa"/>
                  <w:tcBorders>
                    <w:top w:val="single" w:sz="18" w:space="0" w:color="3D8F95"/>
                    <w:left w:val="single" w:sz="8" w:space="0" w:color="3D8F95"/>
                    <w:bottom w:val="single" w:sz="8" w:space="0" w:color="3D8F95"/>
                    <w:right w:val="single" w:sz="8" w:space="0" w:color="3D8F95"/>
                  </w:tcBorders>
                  <w:shd w:val="clear" w:color="auto" w:fill="8EDAB4"/>
                  <w:tcMar>
                    <w:top w:w="72" w:type="dxa"/>
                    <w:left w:w="144" w:type="dxa"/>
                    <w:bottom w:w="72" w:type="dxa"/>
                    <w:right w:w="144" w:type="dxa"/>
                  </w:tcMar>
                </w:tcPr>
                <w:p w:rsidR="006A02A8" w:rsidRPr="0088569E" w:rsidRDefault="006A02A8" w:rsidP="004E3491">
                  <w:pPr>
                    <w:spacing w:line="360" w:lineRule="auto"/>
                    <w:jc w:val="center"/>
                    <w:rPr>
                      <w:color w:val="0D0D0D"/>
                      <w:sz w:val="24"/>
                      <w:szCs w:val="24"/>
                    </w:rPr>
                  </w:pPr>
                  <w:r w:rsidRPr="0088569E">
                    <w:rPr>
                      <w:bCs/>
                      <w:color w:val="0D0D0D"/>
                      <w:sz w:val="24"/>
                      <w:szCs w:val="24"/>
                    </w:rPr>
                    <w:t>运动时间</w:t>
                  </w:r>
                </w:p>
              </w:tc>
              <w:tc>
                <w:tcPr>
                  <w:tcW w:w="1992" w:type="dxa"/>
                  <w:tcBorders>
                    <w:top w:val="single" w:sz="18" w:space="0" w:color="3D8F95"/>
                    <w:left w:val="single" w:sz="8" w:space="0" w:color="3D8F95"/>
                    <w:bottom w:val="single" w:sz="8" w:space="0" w:color="3D8F95"/>
                    <w:right w:val="single" w:sz="18" w:space="0" w:color="3D8F95"/>
                  </w:tcBorders>
                  <w:shd w:val="clear" w:color="auto" w:fill="8EDAB4"/>
                  <w:tcMar>
                    <w:top w:w="72" w:type="dxa"/>
                    <w:left w:w="144" w:type="dxa"/>
                    <w:bottom w:w="72" w:type="dxa"/>
                    <w:right w:w="144" w:type="dxa"/>
                  </w:tcMar>
                </w:tcPr>
                <w:p w:rsidR="006A02A8" w:rsidRPr="0088569E" w:rsidRDefault="006A02A8" w:rsidP="004E3491">
                  <w:pPr>
                    <w:spacing w:line="360" w:lineRule="auto"/>
                    <w:jc w:val="center"/>
                    <w:rPr>
                      <w:color w:val="0D0D0D"/>
                      <w:sz w:val="24"/>
                      <w:szCs w:val="24"/>
                    </w:rPr>
                  </w:pPr>
                  <w:r w:rsidRPr="0088569E">
                    <w:rPr>
                      <w:bCs/>
                      <w:color w:val="0D0D0D"/>
                      <w:sz w:val="24"/>
                      <w:szCs w:val="24"/>
                    </w:rPr>
                    <w:t>平均速度</w:t>
                  </w:r>
                </w:p>
              </w:tc>
            </w:tr>
            <w:tr w:rsidR="006A02A8" w:rsidTr="004E3491">
              <w:trPr>
                <w:trHeight w:val="349"/>
                <w:jc w:val="center"/>
              </w:trPr>
              <w:tc>
                <w:tcPr>
                  <w:tcW w:w="1733" w:type="dxa"/>
                  <w:tcBorders>
                    <w:top w:val="single" w:sz="8" w:space="0" w:color="3D8F95"/>
                    <w:left w:val="single" w:sz="18" w:space="0" w:color="3D8F95"/>
                    <w:bottom w:val="single" w:sz="8" w:space="0" w:color="3D8F95"/>
                    <w:right w:val="single" w:sz="8" w:space="0" w:color="3D8F95"/>
                  </w:tcBorders>
                  <w:shd w:val="clear" w:color="auto" w:fill="F3F9FA"/>
                </w:tcPr>
                <w:p w:rsidR="006A02A8" w:rsidRPr="0088569E" w:rsidRDefault="006A02A8" w:rsidP="004E3491">
                  <w:pPr>
                    <w:spacing w:line="360" w:lineRule="auto"/>
                    <w:jc w:val="center"/>
                    <w:rPr>
                      <w:b/>
                      <w:bCs/>
                      <w:iCs/>
                      <w:color w:val="0D0D0D"/>
                      <w:sz w:val="24"/>
                      <w:szCs w:val="24"/>
                    </w:rPr>
                  </w:pPr>
                  <w:r w:rsidRPr="0088569E">
                    <w:rPr>
                      <w:b/>
                      <w:bCs/>
                      <w:color w:val="0D0D0D"/>
                      <w:sz w:val="24"/>
                      <w:szCs w:val="24"/>
                    </w:rPr>
                    <w:t>全程</w:t>
                  </w:r>
                </w:p>
              </w:tc>
              <w:tc>
                <w:tcPr>
                  <w:tcW w:w="1733" w:type="dxa"/>
                  <w:tcBorders>
                    <w:top w:val="single" w:sz="8" w:space="0" w:color="3D8F95"/>
                    <w:left w:val="single" w:sz="18" w:space="0" w:color="3D8F95"/>
                    <w:bottom w:val="single" w:sz="8" w:space="0" w:color="3D8F95"/>
                    <w:right w:val="single" w:sz="8" w:space="0" w:color="3D8F95"/>
                  </w:tcBorders>
                  <w:shd w:val="clear" w:color="auto" w:fill="F3F9FA"/>
                  <w:tcMar>
                    <w:top w:w="72" w:type="dxa"/>
                    <w:left w:w="144" w:type="dxa"/>
                    <w:bottom w:w="72" w:type="dxa"/>
                    <w:right w:w="144" w:type="dxa"/>
                  </w:tcMar>
                  <w:vAlign w:val="center"/>
                </w:tcPr>
                <w:p w:rsidR="006A02A8" w:rsidRPr="0088569E" w:rsidRDefault="006A02A8" w:rsidP="004E3491">
                  <w:pPr>
                    <w:spacing w:line="360" w:lineRule="auto"/>
                    <w:jc w:val="center"/>
                    <w:rPr>
                      <w:color w:val="000000"/>
                      <w:sz w:val="24"/>
                      <w:szCs w:val="24"/>
                    </w:rPr>
                  </w:pPr>
                  <w:r w:rsidRPr="0088569E">
                    <w:rPr>
                      <w:i/>
                      <w:color w:val="000000"/>
                      <w:sz w:val="24"/>
                      <w:szCs w:val="24"/>
                    </w:rPr>
                    <w:t>s</w:t>
                  </w:r>
                  <w:r w:rsidRPr="0088569E">
                    <w:rPr>
                      <w:color w:val="000000"/>
                      <w:sz w:val="24"/>
                      <w:szCs w:val="24"/>
                      <w:vertAlign w:val="subscript"/>
                    </w:rPr>
                    <w:t>1</w:t>
                  </w:r>
                  <w:r w:rsidRPr="0088569E">
                    <w:rPr>
                      <w:color w:val="000000"/>
                      <w:sz w:val="24"/>
                      <w:szCs w:val="24"/>
                    </w:rPr>
                    <w:t>＝</w:t>
                  </w:r>
                  <w:r w:rsidRPr="0088569E">
                    <w:rPr>
                      <w:color w:val="000000"/>
                      <w:sz w:val="24"/>
                      <w:szCs w:val="24"/>
                    </w:rPr>
                    <w:t>90 cm</w:t>
                  </w:r>
                </w:p>
              </w:tc>
              <w:tc>
                <w:tcPr>
                  <w:tcW w:w="1770" w:type="dxa"/>
                  <w:tcBorders>
                    <w:top w:val="single" w:sz="8" w:space="0" w:color="3D8F95"/>
                    <w:left w:val="single" w:sz="8" w:space="0" w:color="3D8F95"/>
                    <w:bottom w:val="single" w:sz="8" w:space="0" w:color="3D8F95"/>
                    <w:right w:val="single" w:sz="8" w:space="0" w:color="3D8F95"/>
                  </w:tcBorders>
                  <w:shd w:val="clear" w:color="auto" w:fill="F3F9FA"/>
                  <w:tcMar>
                    <w:top w:w="72" w:type="dxa"/>
                    <w:left w:w="144" w:type="dxa"/>
                    <w:bottom w:w="72" w:type="dxa"/>
                    <w:right w:w="144" w:type="dxa"/>
                  </w:tcMar>
                  <w:vAlign w:val="center"/>
                </w:tcPr>
                <w:p w:rsidR="006A02A8" w:rsidRPr="0088569E" w:rsidRDefault="006A02A8" w:rsidP="004E3491">
                  <w:pPr>
                    <w:spacing w:line="360" w:lineRule="auto"/>
                    <w:jc w:val="center"/>
                    <w:rPr>
                      <w:color w:val="000000"/>
                      <w:sz w:val="24"/>
                      <w:szCs w:val="24"/>
                    </w:rPr>
                  </w:pPr>
                  <w:r w:rsidRPr="0088569E">
                    <w:rPr>
                      <w:i/>
                      <w:color w:val="000000"/>
                      <w:sz w:val="24"/>
                      <w:szCs w:val="24"/>
                    </w:rPr>
                    <w:t>t</w:t>
                  </w:r>
                  <w:r w:rsidRPr="0088569E">
                    <w:rPr>
                      <w:color w:val="000000"/>
                      <w:sz w:val="24"/>
                      <w:szCs w:val="24"/>
                      <w:vertAlign w:val="subscript"/>
                    </w:rPr>
                    <w:t>1</w:t>
                  </w:r>
                  <w:r w:rsidRPr="0088569E">
                    <w:rPr>
                      <w:color w:val="000000"/>
                      <w:sz w:val="24"/>
                      <w:szCs w:val="24"/>
                    </w:rPr>
                    <w:t>＝</w:t>
                  </w:r>
                  <w:r w:rsidRPr="0088569E">
                    <w:rPr>
                      <w:color w:val="000000"/>
                      <w:sz w:val="24"/>
                      <w:szCs w:val="24"/>
                    </w:rPr>
                    <w:t>5 s</w:t>
                  </w:r>
                </w:p>
              </w:tc>
              <w:tc>
                <w:tcPr>
                  <w:tcW w:w="1992" w:type="dxa"/>
                  <w:tcBorders>
                    <w:top w:val="single" w:sz="8" w:space="0" w:color="3D8F95"/>
                    <w:left w:val="single" w:sz="8" w:space="0" w:color="3D8F95"/>
                    <w:bottom w:val="single" w:sz="8" w:space="0" w:color="3D8F95"/>
                    <w:right w:val="single" w:sz="18" w:space="0" w:color="3D8F95"/>
                  </w:tcBorders>
                  <w:shd w:val="clear" w:color="auto" w:fill="F3F9FA"/>
                  <w:tcMar>
                    <w:top w:w="72" w:type="dxa"/>
                    <w:left w:w="144" w:type="dxa"/>
                    <w:bottom w:w="72" w:type="dxa"/>
                    <w:right w:w="144" w:type="dxa"/>
                  </w:tcMar>
                  <w:vAlign w:val="center"/>
                </w:tcPr>
                <w:p w:rsidR="006A02A8" w:rsidRPr="0088569E" w:rsidRDefault="006A02A8" w:rsidP="004E3491">
                  <w:pPr>
                    <w:spacing w:line="360" w:lineRule="auto"/>
                    <w:jc w:val="center"/>
                    <w:rPr>
                      <w:color w:val="000000"/>
                      <w:sz w:val="24"/>
                      <w:szCs w:val="24"/>
                    </w:rPr>
                  </w:pPr>
                  <w:r w:rsidRPr="0088569E">
                    <w:rPr>
                      <w:i/>
                      <w:color w:val="000000"/>
                      <w:sz w:val="24"/>
                      <w:szCs w:val="24"/>
                    </w:rPr>
                    <w:t>v</w:t>
                  </w:r>
                  <w:r w:rsidRPr="0088569E">
                    <w:rPr>
                      <w:color w:val="000000"/>
                      <w:sz w:val="24"/>
                      <w:szCs w:val="24"/>
                      <w:vertAlign w:val="subscript"/>
                    </w:rPr>
                    <w:t>1</w:t>
                  </w:r>
                  <w:r w:rsidRPr="0088569E">
                    <w:rPr>
                      <w:color w:val="000000"/>
                      <w:sz w:val="24"/>
                      <w:szCs w:val="24"/>
                    </w:rPr>
                    <w:t>＝</w:t>
                  </w:r>
                  <w:r w:rsidRPr="0088569E">
                    <w:rPr>
                      <w:color w:val="FF0000"/>
                      <w:sz w:val="24"/>
                      <w:szCs w:val="24"/>
                    </w:rPr>
                    <w:t xml:space="preserve">0.18 </w:t>
                  </w:r>
                  <w:r w:rsidRPr="0088569E">
                    <w:rPr>
                      <w:color w:val="000000"/>
                      <w:sz w:val="24"/>
                      <w:szCs w:val="24"/>
                    </w:rPr>
                    <w:t>m/s</w:t>
                  </w:r>
                </w:p>
              </w:tc>
            </w:tr>
            <w:tr w:rsidR="006A02A8" w:rsidTr="004E3491">
              <w:trPr>
                <w:trHeight w:val="342"/>
                <w:jc w:val="center"/>
              </w:trPr>
              <w:tc>
                <w:tcPr>
                  <w:tcW w:w="1733" w:type="dxa"/>
                  <w:tcBorders>
                    <w:top w:val="single" w:sz="8" w:space="0" w:color="3D8F95"/>
                    <w:left w:val="single" w:sz="18" w:space="0" w:color="3D8F95"/>
                    <w:bottom w:val="single" w:sz="8" w:space="0" w:color="3D8F95"/>
                    <w:right w:val="single" w:sz="8" w:space="0" w:color="3D8F95"/>
                  </w:tcBorders>
                  <w:shd w:val="clear" w:color="auto" w:fill="F3F9FA"/>
                </w:tcPr>
                <w:p w:rsidR="006A02A8" w:rsidRPr="0088569E" w:rsidRDefault="006A02A8" w:rsidP="004E3491">
                  <w:pPr>
                    <w:spacing w:line="360" w:lineRule="auto"/>
                    <w:jc w:val="center"/>
                    <w:rPr>
                      <w:b/>
                      <w:bCs/>
                      <w:iCs/>
                      <w:color w:val="0D0D0D"/>
                      <w:sz w:val="24"/>
                      <w:szCs w:val="24"/>
                    </w:rPr>
                  </w:pPr>
                  <w:r w:rsidRPr="0088569E">
                    <w:rPr>
                      <w:b/>
                      <w:bCs/>
                      <w:iCs/>
                      <w:color w:val="0D0D0D"/>
                      <w:sz w:val="24"/>
                      <w:szCs w:val="24"/>
                    </w:rPr>
                    <w:t>上半段</w:t>
                  </w:r>
                </w:p>
              </w:tc>
              <w:tc>
                <w:tcPr>
                  <w:tcW w:w="1733" w:type="dxa"/>
                  <w:tcBorders>
                    <w:top w:val="single" w:sz="8" w:space="0" w:color="3D8F95"/>
                    <w:left w:val="single" w:sz="18" w:space="0" w:color="3D8F95"/>
                    <w:bottom w:val="single" w:sz="8" w:space="0" w:color="3D8F95"/>
                    <w:right w:val="single" w:sz="8" w:space="0" w:color="3D8F95"/>
                  </w:tcBorders>
                  <w:shd w:val="clear" w:color="auto" w:fill="F3F9FA"/>
                  <w:tcMar>
                    <w:top w:w="72" w:type="dxa"/>
                    <w:left w:w="144" w:type="dxa"/>
                    <w:bottom w:w="72" w:type="dxa"/>
                    <w:right w:w="144" w:type="dxa"/>
                  </w:tcMar>
                  <w:vAlign w:val="center"/>
                </w:tcPr>
                <w:p w:rsidR="006A02A8" w:rsidRPr="0088569E" w:rsidRDefault="006A02A8" w:rsidP="004E3491">
                  <w:pPr>
                    <w:spacing w:line="360" w:lineRule="auto"/>
                    <w:jc w:val="center"/>
                    <w:rPr>
                      <w:color w:val="000000"/>
                      <w:sz w:val="24"/>
                      <w:szCs w:val="24"/>
                    </w:rPr>
                  </w:pPr>
                  <w:r w:rsidRPr="0088569E">
                    <w:rPr>
                      <w:i/>
                      <w:color w:val="000000"/>
                      <w:sz w:val="24"/>
                      <w:szCs w:val="24"/>
                    </w:rPr>
                    <w:t>s</w:t>
                  </w:r>
                  <w:r w:rsidRPr="0088569E">
                    <w:rPr>
                      <w:color w:val="000000"/>
                      <w:sz w:val="24"/>
                      <w:szCs w:val="24"/>
                      <w:vertAlign w:val="subscript"/>
                    </w:rPr>
                    <w:t>2</w:t>
                  </w:r>
                  <w:r w:rsidRPr="0088569E">
                    <w:rPr>
                      <w:color w:val="000000"/>
                      <w:sz w:val="24"/>
                      <w:szCs w:val="24"/>
                    </w:rPr>
                    <w:t>＝</w:t>
                  </w:r>
                  <w:r w:rsidRPr="0088569E">
                    <w:rPr>
                      <w:color w:val="000000"/>
                      <w:sz w:val="24"/>
                      <w:szCs w:val="24"/>
                    </w:rPr>
                    <w:t>45 cm</w:t>
                  </w:r>
                </w:p>
              </w:tc>
              <w:tc>
                <w:tcPr>
                  <w:tcW w:w="1770" w:type="dxa"/>
                  <w:tcBorders>
                    <w:top w:val="single" w:sz="8" w:space="0" w:color="3D8F95"/>
                    <w:left w:val="single" w:sz="8" w:space="0" w:color="3D8F95"/>
                    <w:bottom w:val="single" w:sz="8" w:space="0" w:color="3D8F95"/>
                    <w:right w:val="single" w:sz="8" w:space="0" w:color="3D8F95"/>
                  </w:tcBorders>
                  <w:shd w:val="clear" w:color="auto" w:fill="F3F9FA"/>
                  <w:tcMar>
                    <w:top w:w="72" w:type="dxa"/>
                    <w:left w:w="144" w:type="dxa"/>
                    <w:bottom w:w="72" w:type="dxa"/>
                    <w:right w:w="144" w:type="dxa"/>
                  </w:tcMar>
                  <w:vAlign w:val="center"/>
                </w:tcPr>
                <w:p w:rsidR="006A02A8" w:rsidRPr="0088569E" w:rsidRDefault="006A02A8" w:rsidP="004E3491">
                  <w:pPr>
                    <w:spacing w:line="360" w:lineRule="auto"/>
                    <w:jc w:val="center"/>
                    <w:rPr>
                      <w:color w:val="000000"/>
                      <w:sz w:val="24"/>
                      <w:szCs w:val="24"/>
                    </w:rPr>
                  </w:pPr>
                  <w:r w:rsidRPr="0088569E">
                    <w:rPr>
                      <w:i/>
                      <w:color w:val="000000"/>
                      <w:sz w:val="24"/>
                      <w:szCs w:val="24"/>
                    </w:rPr>
                    <w:t>t</w:t>
                  </w:r>
                  <w:r w:rsidRPr="0088569E">
                    <w:rPr>
                      <w:color w:val="000000"/>
                      <w:sz w:val="24"/>
                      <w:szCs w:val="24"/>
                      <w:vertAlign w:val="subscript"/>
                    </w:rPr>
                    <w:t>2</w:t>
                  </w:r>
                  <w:r w:rsidRPr="0088569E">
                    <w:rPr>
                      <w:color w:val="000000"/>
                      <w:sz w:val="24"/>
                      <w:szCs w:val="24"/>
                    </w:rPr>
                    <w:t>＝</w:t>
                  </w:r>
                  <w:r w:rsidRPr="0088569E">
                    <w:rPr>
                      <w:color w:val="000000"/>
                      <w:sz w:val="24"/>
                      <w:szCs w:val="24"/>
                    </w:rPr>
                    <w:t>3 s</w:t>
                  </w:r>
                </w:p>
              </w:tc>
              <w:tc>
                <w:tcPr>
                  <w:tcW w:w="1992" w:type="dxa"/>
                  <w:tcBorders>
                    <w:top w:val="single" w:sz="8" w:space="0" w:color="3D8F95"/>
                    <w:left w:val="single" w:sz="8" w:space="0" w:color="3D8F95"/>
                    <w:bottom w:val="single" w:sz="8" w:space="0" w:color="3D8F95"/>
                    <w:right w:val="single" w:sz="18" w:space="0" w:color="3D8F95"/>
                  </w:tcBorders>
                  <w:shd w:val="clear" w:color="auto" w:fill="F3F9FA"/>
                  <w:tcMar>
                    <w:top w:w="72" w:type="dxa"/>
                    <w:left w:w="144" w:type="dxa"/>
                    <w:bottom w:w="72" w:type="dxa"/>
                    <w:right w:w="144" w:type="dxa"/>
                  </w:tcMar>
                  <w:vAlign w:val="center"/>
                </w:tcPr>
                <w:p w:rsidR="006A02A8" w:rsidRPr="0088569E" w:rsidRDefault="006A02A8" w:rsidP="004E3491">
                  <w:pPr>
                    <w:spacing w:line="360" w:lineRule="auto"/>
                    <w:jc w:val="center"/>
                    <w:rPr>
                      <w:color w:val="000000"/>
                      <w:sz w:val="24"/>
                      <w:szCs w:val="24"/>
                    </w:rPr>
                  </w:pPr>
                  <w:r w:rsidRPr="0088569E">
                    <w:rPr>
                      <w:i/>
                      <w:color w:val="000000"/>
                      <w:sz w:val="24"/>
                      <w:szCs w:val="24"/>
                    </w:rPr>
                    <w:t>v</w:t>
                  </w:r>
                  <w:r w:rsidRPr="0088569E">
                    <w:rPr>
                      <w:color w:val="000000"/>
                      <w:sz w:val="24"/>
                      <w:szCs w:val="24"/>
                      <w:vertAlign w:val="subscript"/>
                    </w:rPr>
                    <w:t>2</w:t>
                  </w:r>
                  <w:r w:rsidRPr="0088569E">
                    <w:rPr>
                      <w:color w:val="000000"/>
                      <w:sz w:val="24"/>
                      <w:szCs w:val="24"/>
                    </w:rPr>
                    <w:t>＝</w:t>
                  </w:r>
                  <w:r w:rsidRPr="0088569E">
                    <w:rPr>
                      <w:color w:val="FF0000"/>
                      <w:sz w:val="24"/>
                      <w:szCs w:val="24"/>
                    </w:rPr>
                    <w:t>0.15</w:t>
                  </w:r>
                  <w:r w:rsidRPr="0088569E">
                    <w:rPr>
                      <w:color w:val="000000"/>
                      <w:sz w:val="24"/>
                      <w:szCs w:val="24"/>
                    </w:rPr>
                    <w:t xml:space="preserve"> m/s</w:t>
                  </w:r>
                </w:p>
              </w:tc>
            </w:tr>
            <w:tr w:rsidR="006A02A8" w:rsidTr="004E3491">
              <w:trPr>
                <w:trHeight w:val="342"/>
                <w:jc w:val="center"/>
              </w:trPr>
              <w:tc>
                <w:tcPr>
                  <w:tcW w:w="1733" w:type="dxa"/>
                  <w:tcBorders>
                    <w:top w:val="single" w:sz="8" w:space="0" w:color="3D8F95"/>
                    <w:left w:val="single" w:sz="18" w:space="0" w:color="3D8F95"/>
                    <w:bottom w:val="single" w:sz="18" w:space="0" w:color="3D8F95"/>
                    <w:right w:val="single" w:sz="8" w:space="0" w:color="3D8F95"/>
                  </w:tcBorders>
                  <w:shd w:val="clear" w:color="auto" w:fill="F3F9FA"/>
                </w:tcPr>
                <w:p w:rsidR="006A02A8" w:rsidRPr="0088569E" w:rsidRDefault="006A02A8" w:rsidP="004E3491">
                  <w:pPr>
                    <w:spacing w:line="360" w:lineRule="auto"/>
                    <w:jc w:val="center"/>
                    <w:rPr>
                      <w:b/>
                      <w:bCs/>
                      <w:color w:val="0D0D0D"/>
                      <w:sz w:val="24"/>
                      <w:szCs w:val="24"/>
                    </w:rPr>
                  </w:pPr>
                  <w:r w:rsidRPr="0088569E">
                    <w:rPr>
                      <w:b/>
                      <w:bCs/>
                      <w:iCs/>
                      <w:color w:val="0D0D0D"/>
                      <w:sz w:val="24"/>
                      <w:szCs w:val="24"/>
                    </w:rPr>
                    <w:t>下半段</w:t>
                  </w:r>
                </w:p>
              </w:tc>
              <w:tc>
                <w:tcPr>
                  <w:tcW w:w="1733" w:type="dxa"/>
                  <w:tcBorders>
                    <w:top w:val="single" w:sz="8" w:space="0" w:color="3D8F95"/>
                    <w:left w:val="single" w:sz="18" w:space="0" w:color="3D8F95"/>
                    <w:bottom w:val="single" w:sz="18" w:space="0" w:color="3D8F95"/>
                    <w:right w:val="single" w:sz="8" w:space="0" w:color="3D8F95"/>
                  </w:tcBorders>
                  <w:shd w:val="clear" w:color="auto" w:fill="F3F9FA"/>
                  <w:tcMar>
                    <w:top w:w="72" w:type="dxa"/>
                    <w:left w:w="144" w:type="dxa"/>
                    <w:bottom w:w="72" w:type="dxa"/>
                    <w:right w:w="144" w:type="dxa"/>
                  </w:tcMar>
                  <w:vAlign w:val="center"/>
                </w:tcPr>
                <w:p w:rsidR="006A02A8" w:rsidRPr="0088569E" w:rsidRDefault="006A02A8" w:rsidP="004E3491">
                  <w:pPr>
                    <w:spacing w:line="360" w:lineRule="auto"/>
                    <w:jc w:val="center"/>
                    <w:rPr>
                      <w:color w:val="000000"/>
                      <w:sz w:val="24"/>
                      <w:szCs w:val="24"/>
                    </w:rPr>
                  </w:pPr>
                  <w:r w:rsidRPr="0088569E">
                    <w:rPr>
                      <w:i/>
                      <w:color w:val="000000"/>
                      <w:sz w:val="24"/>
                      <w:szCs w:val="24"/>
                    </w:rPr>
                    <w:t>s</w:t>
                  </w:r>
                  <w:r w:rsidRPr="0088569E">
                    <w:rPr>
                      <w:color w:val="000000"/>
                      <w:sz w:val="24"/>
                      <w:szCs w:val="24"/>
                      <w:vertAlign w:val="subscript"/>
                    </w:rPr>
                    <w:t>3</w:t>
                  </w:r>
                  <w:r w:rsidRPr="0088569E">
                    <w:rPr>
                      <w:color w:val="000000"/>
                      <w:sz w:val="24"/>
                      <w:szCs w:val="24"/>
                    </w:rPr>
                    <w:t>＝</w:t>
                  </w:r>
                  <w:r w:rsidRPr="0088569E">
                    <w:rPr>
                      <w:color w:val="000000"/>
                      <w:sz w:val="24"/>
                      <w:szCs w:val="24"/>
                    </w:rPr>
                    <w:t>45 cm</w:t>
                  </w:r>
                </w:p>
              </w:tc>
              <w:tc>
                <w:tcPr>
                  <w:tcW w:w="1770" w:type="dxa"/>
                  <w:tcBorders>
                    <w:top w:val="single" w:sz="8" w:space="0" w:color="3D8F95"/>
                    <w:left w:val="single" w:sz="8" w:space="0" w:color="3D8F95"/>
                    <w:bottom w:val="single" w:sz="18" w:space="0" w:color="3D8F95"/>
                    <w:right w:val="single" w:sz="8" w:space="0" w:color="3D8F95"/>
                  </w:tcBorders>
                  <w:shd w:val="clear" w:color="auto" w:fill="F3F9FA"/>
                  <w:tcMar>
                    <w:top w:w="72" w:type="dxa"/>
                    <w:left w:w="144" w:type="dxa"/>
                    <w:bottom w:w="72" w:type="dxa"/>
                    <w:right w:w="144" w:type="dxa"/>
                  </w:tcMar>
                  <w:vAlign w:val="center"/>
                </w:tcPr>
                <w:p w:rsidR="006A02A8" w:rsidRPr="0088569E" w:rsidRDefault="006A02A8" w:rsidP="004E3491">
                  <w:pPr>
                    <w:spacing w:line="360" w:lineRule="auto"/>
                    <w:jc w:val="center"/>
                    <w:rPr>
                      <w:color w:val="000000"/>
                      <w:sz w:val="24"/>
                      <w:szCs w:val="24"/>
                    </w:rPr>
                  </w:pPr>
                  <w:r w:rsidRPr="0088569E">
                    <w:rPr>
                      <w:i/>
                      <w:color w:val="000000"/>
                      <w:sz w:val="24"/>
                      <w:szCs w:val="24"/>
                    </w:rPr>
                    <w:t>t</w:t>
                  </w:r>
                  <w:r w:rsidRPr="0088569E">
                    <w:rPr>
                      <w:color w:val="000000"/>
                      <w:sz w:val="24"/>
                      <w:szCs w:val="24"/>
                      <w:vertAlign w:val="subscript"/>
                    </w:rPr>
                    <w:t>3</w:t>
                  </w:r>
                  <w:r w:rsidRPr="0088569E">
                    <w:rPr>
                      <w:color w:val="000000"/>
                      <w:sz w:val="24"/>
                      <w:szCs w:val="24"/>
                    </w:rPr>
                    <w:t>＝</w:t>
                  </w:r>
                  <w:r w:rsidRPr="0088569E">
                    <w:rPr>
                      <w:color w:val="000000"/>
                      <w:sz w:val="24"/>
                      <w:szCs w:val="24"/>
                    </w:rPr>
                    <w:t>2 s</w:t>
                  </w:r>
                </w:p>
              </w:tc>
              <w:tc>
                <w:tcPr>
                  <w:tcW w:w="1992" w:type="dxa"/>
                  <w:tcBorders>
                    <w:top w:val="single" w:sz="8" w:space="0" w:color="3D8F95"/>
                    <w:left w:val="single" w:sz="8" w:space="0" w:color="3D8F95"/>
                    <w:bottom w:val="single" w:sz="18" w:space="0" w:color="3D8F95"/>
                    <w:right w:val="single" w:sz="18" w:space="0" w:color="3D8F95"/>
                  </w:tcBorders>
                  <w:shd w:val="clear" w:color="auto" w:fill="F3F9FA"/>
                  <w:tcMar>
                    <w:top w:w="72" w:type="dxa"/>
                    <w:left w:w="144" w:type="dxa"/>
                    <w:bottom w:w="72" w:type="dxa"/>
                    <w:right w:w="144" w:type="dxa"/>
                  </w:tcMar>
                  <w:vAlign w:val="center"/>
                </w:tcPr>
                <w:p w:rsidR="006A02A8" w:rsidRPr="0088569E" w:rsidRDefault="006A02A8" w:rsidP="004E3491">
                  <w:pPr>
                    <w:spacing w:line="360" w:lineRule="auto"/>
                    <w:jc w:val="center"/>
                    <w:rPr>
                      <w:color w:val="000000"/>
                      <w:sz w:val="24"/>
                      <w:szCs w:val="24"/>
                    </w:rPr>
                  </w:pPr>
                  <w:r w:rsidRPr="0088569E">
                    <w:rPr>
                      <w:i/>
                      <w:color w:val="000000"/>
                      <w:sz w:val="24"/>
                      <w:szCs w:val="24"/>
                    </w:rPr>
                    <w:t>v</w:t>
                  </w:r>
                  <w:r w:rsidRPr="0088569E">
                    <w:rPr>
                      <w:color w:val="000000"/>
                      <w:sz w:val="24"/>
                      <w:szCs w:val="24"/>
                      <w:vertAlign w:val="subscript"/>
                    </w:rPr>
                    <w:t>3</w:t>
                  </w:r>
                  <w:r w:rsidRPr="0088569E">
                    <w:rPr>
                      <w:color w:val="000000"/>
                      <w:sz w:val="24"/>
                      <w:szCs w:val="24"/>
                    </w:rPr>
                    <w:t>＝</w:t>
                  </w:r>
                  <w:r w:rsidRPr="0088569E">
                    <w:rPr>
                      <w:color w:val="FF0000"/>
                      <w:sz w:val="24"/>
                      <w:szCs w:val="24"/>
                    </w:rPr>
                    <w:t>0.23</w:t>
                  </w:r>
                  <w:r w:rsidRPr="0088569E">
                    <w:rPr>
                      <w:color w:val="000000"/>
                      <w:sz w:val="24"/>
                      <w:szCs w:val="24"/>
                    </w:rPr>
                    <w:t xml:space="preserve"> m/s</w:t>
                  </w:r>
                </w:p>
              </w:tc>
            </w:tr>
          </w:tbl>
          <w:p w:rsidR="006A02A8" w:rsidRPr="0088569E" w:rsidRDefault="006A02A8" w:rsidP="004E3491">
            <w:pPr>
              <w:adjustRightInd w:val="0"/>
              <w:spacing w:line="360" w:lineRule="auto"/>
              <w:jc w:val="left"/>
              <w:rPr>
                <w:color w:val="0D0D0D"/>
                <w:szCs w:val="21"/>
              </w:rPr>
            </w:pPr>
            <w:r w:rsidRPr="0088569E">
              <w:t>9</w:t>
            </w:r>
            <w:r w:rsidRPr="0088569E">
              <w:t>分析数据得出结论：</w:t>
            </w:r>
          </w:p>
          <w:p w:rsidR="006A02A8" w:rsidRPr="0088569E" w:rsidRDefault="006A02A8" w:rsidP="004E3491">
            <w:pPr>
              <w:adjustRightInd w:val="0"/>
              <w:spacing w:line="360" w:lineRule="auto"/>
              <w:jc w:val="left"/>
              <w:rPr>
                <w:color w:val="0D0D0D"/>
                <w:szCs w:val="21"/>
              </w:rPr>
            </w:pPr>
            <w:r w:rsidRPr="0088569E">
              <w:rPr>
                <w:color w:val="0D0D0D"/>
                <w:szCs w:val="21"/>
              </w:rPr>
              <w:t>（</w:t>
            </w:r>
            <w:r w:rsidRPr="0088569E">
              <w:rPr>
                <w:color w:val="0D0D0D"/>
                <w:szCs w:val="21"/>
              </w:rPr>
              <w:t>1</w:t>
            </w:r>
            <w:r w:rsidRPr="0088569E">
              <w:rPr>
                <w:color w:val="0D0D0D"/>
                <w:szCs w:val="21"/>
              </w:rPr>
              <w:t>）小车沿斜面下滑</w:t>
            </w:r>
            <w:r w:rsidRPr="0088569E">
              <w:rPr>
                <w:color w:val="0D0D0D"/>
                <w:szCs w:val="21"/>
              </w:rPr>
              <w:t>,</w:t>
            </w:r>
            <w:r w:rsidRPr="0088569E">
              <w:rPr>
                <w:color w:val="0D0D0D"/>
                <w:szCs w:val="21"/>
              </w:rPr>
              <w:t>运动越来越快，小车沿斜面下滑做变速运动。</w:t>
            </w:r>
          </w:p>
          <w:p w:rsidR="006A02A8" w:rsidRPr="0088569E" w:rsidRDefault="006A02A8" w:rsidP="004E3491">
            <w:pPr>
              <w:pStyle w:val="a6"/>
              <w:widowControl/>
              <w:adjustRightInd w:val="0"/>
              <w:spacing w:line="360" w:lineRule="auto"/>
              <w:jc w:val="left"/>
              <w:textAlignment w:val="center"/>
              <w:rPr>
                <w:i/>
                <w:color w:val="FF0000"/>
                <w:sz w:val="32"/>
                <w:szCs w:val="32"/>
                <w:vertAlign w:val="subscript"/>
              </w:rPr>
            </w:pPr>
            <w:r w:rsidRPr="0088569E">
              <w:rPr>
                <w:color w:val="0D0D0D"/>
                <w:sz w:val="21"/>
                <w:szCs w:val="21"/>
              </w:rPr>
              <w:t>（</w:t>
            </w:r>
            <w:r w:rsidRPr="0088569E">
              <w:rPr>
                <w:color w:val="0D0D0D"/>
                <w:sz w:val="21"/>
                <w:szCs w:val="21"/>
              </w:rPr>
              <w:t>2</w:t>
            </w:r>
            <w:r w:rsidRPr="0088569E">
              <w:rPr>
                <w:color w:val="0D0D0D"/>
                <w:sz w:val="21"/>
                <w:szCs w:val="21"/>
              </w:rPr>
              <w:t>）</w:t>
            </w:r>
            <w:r w:rsidRPr="0088569E">
              <w:t>各段路程的平均速度并不相等</w:t>
            </w:r>
            <w:r w:rsidRPr="0088569E">
              <w:t>,</w:t>
            </w:r>
            <w:r w:rsidRPr="0088569E">
              <w:rPr>
                <w:color w:val="0D0D0D"/>
                <w:sz w:val="21"/>
                <w:szCs w:val="21"/>
              </w:rPr>
              <w:t>上半段的平均速度最小，下半段的平均速度最大，全程的平均速度处在两者之间</w:t>
            </w:r>
            <w:r w:rsidRPr="0088569E">
              <w:rPr>
                <w:color w:val="0D0D0D"/>
                <w:sz w:val="21"/>
                <w:szCs w:val="21"/>
              </w:rPr>
              <w:t>:</w:t>
            </w:r>
            <w:r w:rsidRPr="0088569E">
              <w:rPr>
                <w:i/>
                <w:color w:val="FF0000"/>
                <w:sz w:val="32"/>
                <w:szCs w:val="32"/>
              </w:rPr>
              <w:t>v</w:t>
            </w:r>
            <w:r w:rsidRPr="0088569E">
              <w:rPr>
                <w:color w:val="FF0000"/>
                <w:sz w:val="32"/>
                <w:szCs w:val="32"/>
                <w:vertAlign w:val="subscript"/>
              </w:rPr>
              <w:t>下</w:t>
            </w:r>
            <w:r w:rsidRPr="0088569E">
              <w:rPr>
                <w:i/>
                <w:color w:val="FF0000"/>
                <w:sz w:val="32"/>
                <w:szCs w:val="32"/>
              </w:rPr>
              <w:t>&gt;v</w:t>
            </w:r>
            <w:r w:rsidRPr="0088569E">
              <w:rPr>
                <w:color w:val="FF0000"/>
                <w:sz w:val="32"/>
                <w:szCs w:val="32"/>
                <w:vertAlign w:val="subscript"/>
              </w:rPr>
              <w:t>全</w:t>
            </w:r>
            <w:r w:rsidRPr="0088569E">
              <w:rPr>
                <w:i/>
                <w:color w:val="FF0000"/>
                <w:sz w:val="32"/>
                <w:szCs w:val="32"/>
              </w:rPr>
              <w:t>&gt;v</w:t>
            </w:r>
            <w:r w:rsidRPr="0088569E">
              <w:rPr>
                <w:color w:val="FF0000"/>
                <w:sz w:val="32"/>
                <w:szCs w:val="32"/>
                <w:vertAlign w:val="subscript"/>
              </w:rPr>
              <w:t>上</w:t>
            </w:r>
            <w:r w:rsidRPr="0088569E">
              <w:rPr>
                <w:color w:val="FF0000"/>
                <w:sz w:val="32"/>
                <w:szCs w:val="32"/>
                <w:vertAlign w:val="subscript"/>
              </w:rPr>
              <w:t>.</w:t>
            </w:r>
          </w:p>
          <w:p w:rsidR="006A02A8" w:rsidRPr="0088569E" w:rsidRDefault="006A02A8" w:rsidP="004E3491">
            <w:pPr>
              <w:adjustRightInd w:val="0"/>
              <w:spacing w:line="360" w:lineRule="auto"/>
              <w:jc w:val="left"/>
              <w:rPr>
                <w:b/>
              </w:rPr>
            </w:pPr>
            <w:r w:rsidRPr="0088569E">
              <w:rPr>
                <w:b/>
              </w:rPr>
              <w:t>二、扩展性实验</w:t>
            </w:r>
          </w:p>
          <w:p w:rsidR="006A02A8" w:rsidRPr="0088569E" w:rsidRDefault="006A02A8" w:rsidP="004E3491">
            <w:pPr>
              <w:adjustRightInd w:val="0"/>
              <w:spacing w:line="360" w:lineRule="auto"/>
              <w:jc w:val="left"/>
            </w:pPr>
            <w:r w:rsidRPr="0088569E">
              <w:t>【播放视频】播放人教社配套的《用传感器研究物体的运动》视频</w:t>
            </w:r>
            <w:r w:rsidRPr="0088569E">
              <w:t>,</w:t>
            </w:r>
            <w:r w:rsidRPr="0088569E">
              <w:t>通过位置传感器</w:t>
            </w:r>
            <w:r w:rsidRPr="0088569E">
              <w:t>B</w:t>
            </w:r>
            <w:r w:rsidRPr="0088569E">
              <w:t>、装有回声挡板的小车</w:t>
            </w:r>
            <w:r w:rsidRPr="0088569E">
              <w:t>,</w:t>
            </w:r>
            <w:r w:rsidRPr="0088569E">
              <w:t>和计算机连接后</w:t>
            </w:r>
            <w:r w:rsidRPr="0088569E">
              <w:t>,</w:t>
            </w:r>
            <w:r w:rsidRPr="0088569E">
              <w:t>可以直观显示小车在斜面上的运动速度变化</w:t>
            </w:r>
            <w:r w:rsidRPr="0088569E">
              <w:t>.</w:t>
            </w:r>
          </w:p>
          <w:p w:rsidR="006A02A8" w:rsidRPr="0088569E" w:rsidRDefault="006A02A8" w:rsidP="004E3491">
            <w:pPr>
              <w:adjustRightInd w:val="0"/>
              <w:spacing w:line="360" w:lineRule="auto"/>
              <w:jc w:val="left"/>
              <w:rPr>
                <w:szCs w:val="21"/>
              </w:rPr>
            </w:pPr>
            <w:r w:rsidRPr="0088569E">
              <w:rPr>
                <w:szCs w:val="21"/>
              </w:rPr>
              <w:t>物体运动的情况还可以通过另外一种办法即时测定、显现出来。如图所示，</w:t>
            </w:r>
            <w:r w:rsidRPr="0088569E">
              <w:rPr>
                <w:szCs w:val="21"/>
              </w:rPr>
              <w:t>A</w:t>
            </w:r>
            <w:r w:rsidRPr="0088569E">
              <w:rPr>
                <w:szCs w:val="21"/>
              </w:rPr>
              <w:t>为可在斜面上自由移动的小车，</w:t>
            </w:r>
            <w:r w:rsidRPr="0088569E">
              <w:rPr>
                <w:szCs w:val="21"/>
              </w:rPr>
              <w:t>B</w:t>
            </w:r>
            <w:r w:rsidRPr="0088569E">
              <w:rPr>
                <w:szCs w:val="21"/>
              </w:rPr>
              <w:t>为固定在斜面一端的位置传感器。位置传感器</w:t>
            </w:r>
            <w:r w:rsidRPr="0088569E">
              <w:rPr>
                <w:szCs w:val="21"/>
              </w:rPr>
              <w:t>B</w:t>
            </w:r>
            <w:r w:rsidRPr="0088569E">
              <w:rPr>
                <w:szCs w:val="21"/>
              </w:rPr>
              <w:t>利用超声波可以测出不同时刻小车</w:t>
            </w:r>
            <w:r w:rsidRPr="0088569E">
              <w:rPr>
                <w:szCs w:val="21"/>
              </w:rPr>
              <w:t>A</w:t>
            </w:r>
            <w:r w:rsidRPr="0088569E">
              <w:rPr>
                <w:szCs w:val="21"/>
              </w:rPr>
              <w:t>与它的距离，这样计算机就可以算出运动的小车在不同位置时的速度。</w:t>
            </w:r>
          </w:p>
          <w:p w:rsidR="006A02A8" w:rsidRPr="0088569E" w:rsidRDefault="006A02A8" w:rsidP="004E3491">
            <w:pPr>
              <w:adjustRightInd w:val="0"/>
              <w:spacing w:line="360" w:lineRule="auto"/>
              <w:jc w:val="left"/>
              <w:rPr>
                <w:szCs w:val="21"/>
              </w:rPr>
            </w:pPr>
            <w:r w:rsidRPr="0088569E">
              <w:rPr>
                <w:szCs w:val="21"/>
              </w:rPr>
              <w:t>计算机把在不同时间测出的运动物体的速度显示在屏幕上（横轴为时间，纵轴为速度），我们就可以直观地看出物体的速度是增大的、减小的不是不变的。</w:t>
            </w:r>
          </w:p>
          <w:p w:rsidR="006A02A8" w:rsidRPr="0088569E" w:rsidRDefault="006A02A8" w:rsidP="004E3491">
            <w:pPr>
              <w:adjustRightInd w:val="0"/>
              <w:spacing w:line="360" w:lineRule="auto"/>
              <w:jc w:val="left"/>
              <w:rPr>
                <w:szCs w:val="21"/>
              </w:rPr>
            </w:pPr>
            <w:r w:rsidRPr="0088569E">
              <w:rPr>
                <w:szCs w:val="21"/>
              </w:rPr>
              <w:t>用如图所示的装置，做下面的实验：</w:t>
            </w:r>
          </w:p>
          <w:p w:rsidR="006A02A8" w:rsidRPr="0088569E" w:rsidRDefault="006A02A8" w:rsidP="004E3491">
            <w:pPr>
              <w:spacing w:line="360" w:lineRule="auto"/>
              <w:rPr>
                <w:rFonts w:eastAsia="方正书宋_GBK"/>
                <w:noProof/>
              </w:rPr>
            </w:pPr>
            <w:r>
              <w:rPr>
                <w:noProof/>
              </w:rPr>
              <w:drawing>
                <wp:inline distT="0" distB="0" distL="0" distR="0">
                  <wp:extent cx="3009900" cy="1866900"/>
                  <wp:effectExtent l="0" t="0" r="0" b="0"/>
                  <wp:docPr id="12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09900" cy="1866900"/>
                          </a:xfrm>
                          <a:prstGeom prst="rect">
                            <a:avLst/>
                          </a:prstGeom>
                          <a:noFill/>
                          <a:ln>
                            <a:noFill/>
                          </a:ln>
                        </pic:spPr>
                      </pic:pic>
                    </a:graphicData>
                  </a:graphic>
                </wp:inline>
              </w:drawing>
            </w:r>
          </w:p>
          <w:p w:rsidR="006A02A8" w:rsidRPr="0088569E" w:rsidRDefault="006A02A8" w:rsidP="004E3491">
            <w:pPr>
              <w:adjustRightInd w:val="0"/>
              <w:spacing w:line="360" w:lineRule="auto"/>
              <w:jc w:val="left"/>
              <w:rPr>
                <w:bCs/>
                <w:color w:val="0D0D0D"/>
                <w:szCs w:val="21"/>
              </w:rPr>
            </w:pPr>
            <w:r w:rsidRPr="0088569E">
              <w:rPr>
                <w:b/>
                <w:color w:val="0D0D0D"/>
                <w:szCs w:val="21"/>
              </w:rPr>
              <w:t>【</w:t>
            </w:r>
            <w:r w:rsidRPr="0088569E">
              <w:rPr>
                <w:b/>
                <w:bCs/>
                <w:color w:val="0D0D0D"/>
                <w:szCs w:val="21"/>
              </w:rPr>
              <w:t>尝试实验</w:t>
            </w:r>
            <w:r w:rsidRPr="0088569E">
              <w:rPr>
                <w:bCs/>
                <w:color w:val="0D0D0D"/>
                <w:szCs w:val="21"/>
              </w:rPr>
              <w:t>】</w:t>
            </w:r>
          </w:p>
          <w:p w:rsidR="006A02A8" w:rsidRPr="0088569E" w:rsidRDefault="006A02A8" w:rsidP="004E3491">
            <w:pPr>
              <w:adjustRightInd w:val="0"/>
              <w:spacing w:line="360" w:lineRule="auto"/>
              <w:jc w:val="left"/>
              <w:rPr>
                <w:bCs/>
                <w:szCs w:val="21"/>
              </w:rPr>
            </w:pPr>
            <w:r w:rsidRPr="0088569E">
              <w:rPr>
                <w:bCs/>
                <w:szCs w:val="21"/>
              </w:rPr>
              <w:lastRenderedPageBreak/>
              <w:t>1</w:t>
            </w:r>
            <w:r w:rsidRPr="0088569E">
              <w:rPr>
                <w:bCs/>
                <w:szCs w:val="21"/>
              </w:rPr>
              <w:t>．测量小车在斜面上运动的速度。</w:t>
            </w:r>
          </w:p>
          <w:p w:rsidR="006A02A8" w:rsidRPr="0088569E" w:rsidRDefault="006A02A8" w:rsidP="004E3491">
            <w:pPr>
              <w:adjustRightInd w:val="0"/>
              <w:spacing w:line="360" w:lineRule="auto"/>
              <w:jc w:val="left"/>
              <w:rPr>
                <w:szCs w:val="21"/>
              </w:rPr>
            </w:pPr>
            <w:r w:rsidRPr="0088569E">
              <w:rPr>
                <w:bCs/>
                <w:szCs w:val="21"/>
              </w:rPr>
              <w:t>2</w:t>
            </w:r>
            <w:r w:rsidRPr="0088569E">
              <w:rPr>
                <w:bCs/>
                <w:szCs w:val="21"/>
              </w:rPr>
              <w:t>．测量人行走的速度变化。</w:t>
            </w:r>
            <w:r w:rsidRPr="0088569E">
              <w:rPr>
                <w:szCs w:val="21"/>
              </w:rPr>
              <w:t>将位置传感器</w:t>
            </w:r>
            <w:r w:rsidRPr="0088569E">
              <w:rPr>
                <w:szCs w:val="21"/>
              </w:rPr>
              <w:t>B</w:t>
            </w:r>
            <w:r w:rsidRPr="0088569E">
              <w:rPr>
                <w:szCs w:val="21"/>
              </w:rPr>
              <w:t>放置在合适的位置，实验者面对传感器</w:t>
            </w:r>
            <w:r w:rsidRPr="0088569E">
              <w:rPr>
                <w:szCs w:val="21"/>
              </w:rPr>
              <w:t>B</w:t>
            </w:r>
            <w:r w:rsidRPr="0088569E">
              <w:rPr>
                <w:szCs w:val="21"/>
              </w:rPr>
              <w:t>，前后行走，在计算机屏幕上观察行走速度的变化情况。</w:t>
            </w:r>
          </w:p>
          <w:p w:rsidR="006A02A8" w:rsidRPr="0088569E" w:rsidRDefault="006A02A8" w:rsidP="004E3491">
            <w:pPr>
              <w:adjustRightInd w:val="0"/>
              <w:spacing w:line="360" w:lineRule="auto"/>
              <w:jc w:val="left"/>
              <w:rPr>
                <w:b/>
                <w:color w:val="0D0D0D"/>
                <w:szCs w:val="21"/>
              </w:rPr>
            </w:pPr>
            <w:r w:rsidRPr="0088569E">
              <w:rPr>
                <w:b/>
                <w:color w:val="0D0D0D"/>
                <w:szCs w:val="21"/>
              </w:rPr>
              <w:t>三、科学世界</w:t>
            </w:r>
          </w:p>
          <w:p w:rsidR="006A02A8" w:rsidRPr="0088569E" w:rsidRDefault="006A02A8" w:rsidP="004E3491">
            <w:pPr>
              <w:pStyle w:val="New"/>
              <w:adjustRightInd w:val="0"/>
              <w:spacing w:line="360" w:lineRule="auto"/>
              <w:jc w:val="left"/>
              <w:rPr>
                <w:b/>
                <w:color w:val="0D0D0D"/>
                <w:szCs w:val="21"/>
              </w:rPr>
            </w:pPr>
            <w:r w:rsidRPr="0088569E">
              <w:rPr>
                <w:b/>
                <w:color w:val="0D0D0D"/>
                <w:szCs w:val="21"/>
              </w:rPr>
              <w:t>【读一读】</w:t>
            </w:r>
          </w:p>
          <w:p w:rsidR="006A02A8" w:rsidRPr="0088569E" w:rsidRDefault="006A02A8" w:rsidP="004E3491">
            <w:pPr>
              <w:adjustRightInd w:val="0"/>
              <w:spacing w:line="360" w:lineRule="auto"/>
              <w:jc w:val="left"/>
              <w:rPr>
                <w:color w:val="0D0D0D"/>
                <w:szCs w:val="21"/>
              </w:rPr>
            </w:pPr>
            <w:r w:rsidRPr="0088569E">
              <w:rPr>
                <w:color w:val="0D0D0D"/>
                <w:szCs w:val="21"/>
              </w:rPr>
              <w:t>让学生阅读课本</w:t>
            </w:r>
            <w:r w:rsidRPr="0088569E">
              <w:rPr>
                <w:color w:val="0D0D0D"/>
                <w:szCs w:val="21"/>
              </w:rPr>
              <w:t>P24“</w:t>
            </w:r>
            <w:r w:rsidRPr="0088569E">
              <w:rPr>
                <w:color w:val="0D0D0D"/>
                <w:szCs w:val="21"/>
              </w:rPr>
              <w:t>科学世界</w:t>
            </w:r>
            <w:r w:rsidRPr="0088569E">
              <w:rPr>
                <w:color w:val="0D0D0D"/>
                <w:szCs w:val="21"/>
              </w:rPr>
              <w:t>——</w:t>
            </w:r>
            <w:r w:rsidRPr="0088569E">
              <w:rPr>
                <w:color w:val="0D0D0D"/>
                <w:szCs w:val="21"/>
              </w:rPr>
              <w:t>超声波测距</w:t>
            </w:r>
            <w:r w:rsidRPr="0088569E">
              <w:rPr>
                <w:color w:val="0D0D0D"/>
                <w:szCs w:val="21"/>
              </w:rPr>
              <w:t>”,</w:t>
            </w:r>
            <w:r w:rsidRPr="0088569E">
              <w:rPr>
                <w:color w:val="0D0D0D"/>
                <w:szCs w:val="21"/>
              </w:rPr>
              <w:t>了解测距的原理</w:t>
            </w:r>
            <w:r w:rsidRPr="0088569E">
              <w:rPr>
                <w:color w:val="0D0D0D"/>
                <w:szCs w:val="21"/>
              </w:rPr>
              <w:t>.</w:t>
            </w:r>
            <w:r w:rsidRPr="0088569E">
              <w:rPr>
                <w:b/>
                <w:color w:val="0D0D0D"/>
                <w:szCs w:val="21"/>
              </w:rPr>
              <w:t xml:space="preserve"> S=</w:t>
            </w:r>
            <w:proofErr w:type="spellStart"/>
            <w:r w:rsidRPr="0088569E">
              <w:rPr>
                <w:b/>
                <w:color w:val="0D0D0D"/>
                <w:szCs w:val="21"/>
              </w:rPr>
              <w:t>vt</w:t>
            </w:r>
            <w:proofErr w:type="spellEnd"/>
            <w:r w:rsidRPr="0088569E">
              <w:rPr>
                <w:b/>
                <w:color w:val="0D0D0D"/>
                <w:szCs w:val="21"/>
              </w:rPr>
              <w:t>/2</w:t>
            </w:r>
          </w:p>
          <w:p w:rsidR="006A02A8" w:rsidRPr="0088569E" w:rsidRDefault="006A02A8" w:rsidP="004E3491">
            <w:pPr>
              <w:adjustRightInd w:val="0"/>
              <w:spacing w:line="360" w:lineRule="auto"/>
              <w:jc w:val="left"/>
              <w:rPr>
                <w:color w:val="0D0D0D"/>
                <w:szCs w:val="21"/>
              </w:rPr>
            </w:pPr>
            <w:r>
              <w:rPr>
                <w:noProof/>
                <w:color w:val="0D0D0D"/>
                <w:szCs w:val="21"/>
              </w:rPr>
              <w:drawing>
                <wp:inline distT="0" distB="0" distL="0" distR="0">
                  <wp:extent cx="1781175" cy="971550"/>
                  <wp:effectExtent l="0" t="0" r="9525" b="0"/>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81175" cy="971550"/>
                          </a:xfrm>
                          <a:prstGeom prst="rect">
                            <a:avLst/>
                          </a:prstGeom>
                          <a:noFill/>
                          <a:ln>
                            <a:noFill/>
                          </a:ln>
                        </pic:spPr>
                      </pic:pic>
                    </a:graphicData>
                  </a:graphic>
                </wp:inline>
              </w:drawing>
            </w:r>
          </w:p>
          <w:p w:rsidR="006A02A8" w:rsidRPr="0088569E" w:rsidRDefault="006A02A8" w:rsidP="004E3491">
            <w:pPr>
              <w:adjustRightInd w:val="0"/>
              <w:spacing w:line="360" w:lineRule="auto"/>
              <w:jc w:val="left"/>
              <w:rPr>
                <w:color w:val="0D0D0D"/>
                <w:szCs w:val="21"/>
              </w:rPr>
            </w:pPr>
            <w:r w:rsidRPr="0088569E">
              <w:rPr>
                <w:color w:val="0D0D0D"/>
                <w:szCs w:val="21"/>
              </w:rPr>
              <w:t>超声波测距的原理如图所示：</w:t>
            </w:r>
          </w:p>
          <w:p w:rsidR="006A02A8" w:rsidRPr="0088569E" w:rsidRDefault="006A02A8" w:rsidP="004E3491">
            <w:pPr>
              <w:adjustRightInd w:val="0"/>
              <w:spacing w:line="360" w:lineRule="auto"/>
              <w:jc w:val="left"/>
              <w:rPr>
                <w:color w:val="0D0D0D"/>
                <w:szCs w:val="21"/>
              </w:rPr>
            </w:pPr>
            <w:r w:rsidRPr="0088569E">
              <w:rPr>
                <w:color w:val="0D0D0D"/>
                <w:szCs w:val="21"/>
              </w:rPr>
              <w:t>1</w:t>
            </w:r>
            <w:r w:rsidRPr="0088569E">
              <w:rPr>
                <w:color w:val="0D0D0D"/>
                <w:szCs w:val="21"/>
              </w:rPr>
              <w:t>．超声波发射器向某一方向发射超声波，在发射的同时</w:t>
            </w:r>
            <w:r w:rsidRPr="0088569E">
              <w:rPr>
                <w:color w:val="0D0D0D"/>
                <w:szCs w:val="21"/>
                <w:u w:val="single"/>
              </w:rPr>
              <w:t>开始</w:t>
            </w:r>
            <w:r w:rsidRPr="0088569E">
              <w:rPr>
                <w:color w:val="0D0D0D"/>
                <w:szCs w:val="21"/>
              </w:rPr>
              <w:t>计时，超声波传播时碰到障碍物会被反射。接收器收到反射波就</w:t>
            </w:r>
            <w:r w:rsidRPr="0088569E">
              <w:rPr>
                <w:color w:val="0D0D0D"/>
                <w:szCs w:val="21"/>
                <w:u w:val="single"/>
              </w:rPr>
              <w:t>停止</w:t>
            </w:r>
            <w:r w:rsidRPr="0088569E">
              <w:rPr>
                <w:color w:val="0D0D0D"/>
                <w:szCs w:val="21"/>
              </w:rPr>
              <w:t>计时，根据计时器记录的时间，仪器自动算出发射点与障碍物之间的</w:t>
            </w:r>
            <w:r w:rsidRPr="0088569E">
              <w:rPr>
                <w:color w:val="0D0D0D"/>
                <w:szCs w:val="21"/>
                <w:u w:val="single"/>
              </w:rPr>
              <w:t>距离</w:t>
            </w:r>
            <w:r w:rsidRPr="0088569E">
              <w:rPr>
                <w:color w:val="0D0D0D"/>
                <w:szCs w:val="21"/>
                <w:u w:val="single"/>
              </w:rPr>
              <w:t>:</w:t>
            </w:r>
            <w:r w:rsidRPr="0088569E">
              <w:rPr>
                <w:b/>
                <w:color w:val="0D0D0D"/>
                <w:szCs w:val="21"/>
              </w:rPr>
              <w:t xml:space="preserve"> S=</w:t>
            </w:r>
            <w:proofErr w:type="spellStart"/>
            <w:r w:rsidRPr="0088569E">
              <w:rPr>
                <w:b/>
                <w:color w:val="0D0D0D"/>
                <w:szCs w:val="21"/>
              </w:rPr>
              <w:t>vt</w:t>
            </w:r>
            <w:proofErr w:type="spellEnd"/>
            <w:r w:rsidRPr="0088569E">
              <w:rPr>
                <w:b/>
                <w:color w:val="0D0D0D"/>
                <w:szCs w:val="21"/>
              </w:rPr>
              <w:t>/2</w:t>
            </w:r>
            <w:r w:rsidRPr="0088569E">
              <w:rPr>
                <w:color w:val="0D0D0D"/>
                <w:szCs w:val="21"/>
              </w:rPr>
              <w:t>。</w:t>
            </w:r>
          </w:p>
          <w:p w:rsidR="006A02A8" w:rsidRPr="0088569E" w:rsidRDefault="006A02A8" w:rsidP="004E3491">
            <w:pPr>
              <w:adjustRightInd w:val="0"/>
              <w:spacing w:line="360" w:lineRule="auto"/>
              <w:jc w:val="left"/>
              <w:rPr>
                <w:color w:val="0D0D0D"/>
                <w:szCs w:val="21"/>
              </w:rPr>
            </w:pPr>
            <w:r w:rsidRPr="0088569E">
              <w:rPr>
                <w:color w:val="0D0D0D"/>
                <w:szCs w:val="21"/>
              </w:rPr>
              <w:t>2</w:t>
            </w:r>
            <w:r w:rsidRPr="0088569E">
              <w:rPr>
                <w:color w:val="0D0D0D"/>
                <w:szCs w:val="21"/>
              </w:rPr>
              <w:t>．如果障碍物是运动的物体，超声波测量仪可以根据算出的障碍物移动的距离，再根据两次自动发射超声波的时间，算出物体移动的</w:t>
            </w:r>
            <w:r w:rsidRPr="0088569E">
              <w:rPr>
                <w:color w:val="0D0D0D"/>
                <w:szCs w:val="21"/>
                <w:u w:val="single"/>
              </w:rPr>
              <w:t>速度</w:t>
            </w:r>
            <w:r w:rsidRPr="0088569E">
              <w:rPr>
                <w:color w:val="0D0D0D"/>
                <w:szCs w:val="21"/>
              </w:rPr>
              <w:t>。</w:t>
            </w:r>
          </w:p>
          <w:p w:rsidR="006A02A8" w:rsidRPr="0088569E" w:rsidRDefault="006A02A8" w:rsidP="004E3491">
            <w:pPr>
              <w:adjustRightInd w:val="0"/>
              <w:spacing w:line="360" w:lineRule="auto"/>
              <w:jc w:val="left"/>
              <w:rPr>
                <w:color w:val="0D0D0D"/>
                <w:szCs w:val="21"/>
              </w:rPr>
            </w:pPr>
            <w:r w:rsidRPr="0088569E">
              <w:rPr>
                <w:color w:val="0D0D0D"/>
                <w:szCs w:val="21"/>
              </w:rPr>
              <w:t>位置传感器与超声波测距有一个共同点，就是在测量运动物体的速度时，都是依靠计算出一段时间内运动物体移动的距离来算出的。</w:t>
            </w:r>
          </w:p>
          <w:p w:rsidR="006A02A8" w:rsidRPr="0088569E" w:rsidRDefault="006A02A8" w:rsidP="004E3491">
            <w:pPr>
              <w:pStyle w:val="1"/>
              <w:adjustRightInd w:val="0"/>
              <w:spacing w:line="360" w:lineRule="auto"/>
              <w:jc w:val="center"/>
              <w:textAlignment w:val="center"/>
              <w:rPr>
                <w:b/>
                <w:szCs w:val="28"/>
              </w:rPr>
            </w:pPr>
            <w:r w:rsidRPr="0088569E">
              <w:rPr>
                <w:b/>
                <w:szCs w:val="28"/>
              </w:rPr>
              <w:t>课堂小结</w:t>
            </w:r>
          </w:p>
          <w:p w:rsidR="006A02A8" w:rsidRPr="0088569E" w:rsidRDefault="006A02A8" w:rsidP="004E3491">
            <w:pPr>
              <w:spacing w:line="360" w:lineRule="auto"/>
              <w:jc w:val="center"/>
              <w:rPr>
                <w:b/>
                <w:sz w:val="28"/>
                <w:szCs w:val="28"/>
              </w:rPr>
            </w:pPr>
            <w:r>
              <w:rPr>
                <w:noProof/>
              </w:rPr>
              <w:drawing>
                <wp:inline distT="0" distB="0" distL="0" distR="0">
                  <wp:extent cx="5486400" cy="3276600"/>
                  <wp:effectExtent l="0" t="0" r="0" b="0"/>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3276600"/>
                          </a:xfrm>
                          <a:prstGeom prst="rect">
                            <a:avLst/>
                          </a:prstGeom>
                          <a:noFill/>
                          <a:ln>
                            <a:noFill/>
                          </a:ln>
                        </pic:spPr>
                      </pic:pic>
                    </a:graphicData>
                  </a:graphic>
                </wp:inline>
              </w:drawing>
            </w:r>
          </w:p>
          <w:p w:rsidR="006A02A8" w:rsidRPr="0088569E" w:rsidRDefault="006A02A8" w:rsidP="004E3491">
            <w:pPr>
              <w:spacing w:line="360" w:lineRule="auto"/>
              <w:jc w:val="center"/>
              <w:rPr>
                <w:b/>
                <w:sz w:val="28"/>
                <w:szCs w:val="28"/>
              </w:rPr>
            </w:pPr>
            <w:r w:rsidRPr="0088569E">
              <w:rPr>
                <w:b/>
                <w:sz w:val="28"/>
                <w:szCs w:val="28"/>
              </w:rPr>
              <w:lastRenderedPageBreak/>
              <w:t>课堂练习</w:t>
            </w:r>
            <w:r w:rsidRPr="0088569E">
              <w:rPr>
                <w:b/>
                <w:sz w:val="28"/>
                <w:szCs w:val="28"/>
              </w:rPr>
              <w:t xml:space="preserve">  </w:t>
            </w:r>
          </w:p>
          <w:p w:rsidR="006A02A8" w:rsidRPr="0088569E" w:rsidRDefault="006A02A8" w:rsidP="004E3491">
            <w:pPr>
              <w:spacing w:line="360" w:lineRule="auto"/>
              <w:ind w:leftChars="-1" w:left="-2"/>
              <w:rPr>
                <w:szCs w:val="21"/>
              </w:rPr>
            </w:pPr>
            <w:r w:rsidRPr="0088569E">
              <w:rPr>
                <w:b/>
                <w:bCs/>
                <w:szCs w:val="21"/>
              </w:rPr>
              <w:t>1.</w:t>
            </w:r>
            <w:r w:rsidRPr="0088569E">
              <w:rPr>
                <w:b/>
                <w:bCs/>
                <w:szCs w:val="21"/>
              </w:rPr>
              <w:t>（</w:t>
            </w:r>
            <w:r w:rsidRPr="0088569E">
              <w:rPr>
                <w:b/>
                <w:bCs/>
                <w:szCs w:val="21"/>
              </w:rPr>
              <w:t xml:space="preserve">2019  </w:t>
            </w:r>
            <w:r w:rsidRPr="0088569E">
              <w:rPr>
                <w:b/>
                <w:bCs/>
                <w:szCs w:val="21"/>
              </w:rPr>
              <w:t>西湖区校级模拟）</w:t>
            </w:r>
            <w:r w:rsidRPr="0088569E">
              <w:rPr>
                <w:szCs w:val="21"/>
              </w:rPr>
              <w:t>如图所示，一个钢球从光滑固定斜面的</w:t>
            </w:r>
            <w:r w:rsidRPr="0088569E">
              <w:rPr>
                <w:szCs w:val="21"/>
              </w:rPr>
              <w:t>A</w:t>
            </w:r>
            <w:r w:rsidRPr="0088569E">
              <w:rPr>
                <w:szCs w:val="21"/>
              </w:rPr>
              <w:t>点静止释放，相继经过</w:t>
            </w:r>
            <w:r w:rsidRPr="0088569E">
              <w:rPr>
                <w:szCs w:val="21"/>
              </w:rPr>
              <w:t>B</w:t>
            </w:r>
            <w:r w:rsidRPr="0088569E">
              <w:rPr>
                <w:szCs w:val="21"/>
              </w:rPr>
              <w:t>、</w:t>
            </w:r>
            <w:r w:rsidRPr="0088569E">
              <w:rPr>
                <w:szCs w:val="21"/>
              </w:rPr>
              <w:t>C</w:t>
            </w:r>
            <w:r w:rsidRPr="0088569E">
              <w:rPr>
                <w:szCs w:val="21"/>
              </w:rPr>
              <w:t>两点，</w:t>
            </w:r>
            <w:r w:rsidRPr="0088569E">
              <w:rPr>
                <w:szCs w:val="21"/>
              </w:rPr>
              <w:t>AB</w:t>
            </w:r>
            <w:r w:rsidRPr="0088569E">
              <w:rPr>
                <w:szCs w:val="21"/>
              </w:rPr>
              <w:t>＝</w:t>
            </w:r>
            <w:r w:rsidRPr="0088569E">
              <w:rPr>
                <w:szCs w:val="21"/>
              </w:rPr>
              <w:t>BC</w:t>
            </w:r>
            <w:r w:rsidRPr="0088569E">
              <w:rPr>
                <w:szCs w:val="21"/>
              </w:rPr>
              <w:t>，（忽略空气阻力的影响），则下列分析正确的是（　　）</w:t>
            </w:r>
          </w:p>
          <w:p w:rsidR="006A02A8" w:rsidRPr="0088569E" w:rsidRDefault="006A02A8" w:rsidP="004E3491">
            <w:pPr>
              <w:spacing w:line="360" w:lineRule="auto"/>
              <w:ind w:leftChars="-1" w:left="-2"/>
              <w:rPr>
                <w:szCs w:val="21"/>
              </w:rPr>
            </w:pPr>
            <w:r>
              <w:rPr>
                <w:noProof/>
                <w:szCs w:val="21"/>
              </w:rPr>
              <w:drawing>
                <wp:inline distT="0" distB="0" distL="0" distR="0">
                  <wp:extent cx="990600" cy="638175"/>
                  <wp:effectExtent l="0" t="0" r="0" b="9525"/>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90600" cy="638175"/>
                          </a:xfrm>
                          <a:prstGeom prst="rect">
                            <a:avLst/>
                          </a:prstGeom>
                          <a:noFill/>
                          <a:ln>
                            <a:noFill/>
                          </a:ln>
                        </pic:spPr>
                      </pic:pic>
                    </a:graphicData>
                  </a:graphic>
                </wp:inline>
              </w:drawing>
            </w:r>
          </w:p>
          <w:p w:rsidR="006A02A8" w:rsidRPr="0088569E" w:rsidRDefault="006A02A8" w:rsidP="004E3491">
            <w:pPr>
              <w:spacing w:line="360" w:lineRule="auto"/>
              <w:ind w:leftChars="-1" w:left="-2"/>
              <w:jc w:val="left"/>
              <w:rPr>
                <w:szCs w:val="21"/>
              </w:rPr>
            </w:pPr>
            <w:r w:rsidRPr="0088569E">
              <w:rPr>
                <w:szCs w:val="21"/>
              </w:rPr>
              <w:t>A</w:t>
            </w:r>
            <w:r w:rsidRPr="0088569E">
              <w:rPr>
                <w:szCs w:val="21"/>
              </w:rPr>
              <w:t>．小钢球下滑过程中做匀速直线运动</w:t>
            </w:r>
            <w:r w:rsidRPr="0088569E">
              <w:rPr>
                <w:szCs w:val="21"/>
              </w:rPr>
              <w:tab/>
              <w:t xml:space="preserve">   B</w:t>
            </w:r>
            <w:r w:rsidRPr="0088569E">
              <w:rPr>
                <w:szCs w:val="21"/>
              </w:rPr>
              <w:t>．小钢球在</w:t>
            </w:r>
            <w:r w:rsidRPr="0088569E">
              <w:rPr>
                <w:szCs w:val="21"/>
              </w:rPr>
              <w:t>AB</w:t>
            </w:r>
            <w:r w:rsidRPr="0088569E">
              <w:rPr>
                <w:szCs w:val="21"/>
              </w:rPr>
              <w:t>、</w:t>
            </w:r>
            <w:r w:rsidRPr="0088569E">
              <w:rPr>
                <w:szCs w:val="21"/>
              </w:rPr>
              <w:t>BC</w:t>
            </w:r>
            <w:r w:rsidRPr="0088569E">
              <w:rPr>
                <w:szCs w:val="21"/>
              </w:rPr>
              <w:t>两段内运动的平均速度相等</w:t>
            </w:r>
            <w:r w:rsidRPr="0088569E">
              <w:rPr>
                <w:szCs w:val="21"/>
              </w:rPr>
              <w:tab/>
            </w:r>
          </w:p>
          <w:p w:rsidR="006A02A8" w:rsidRPr="0088569E" w:rsidRDefault="006A02A8" w:rsidP="004E3491">
            <w:pPr>
              <w:spacing w:line="360" w:lineRule="auto"/>
              <w:ind w:leftChars="-1" w:left="-2"/>
              <w:jc w:val="left"/>
              <w:rPr>
                <w:szCs w:val="21"/>
              </w:rPr>
            </w:pPr>
            <w:r w:rsidRPr="0088569E">
              <w:rPr>
                <w:szCs w:val="21"/>
              </w:rPr>
              <w:t>C</w:t>
            </w:r>
            <w:r w:rsidRPr="0088569E">
              <w:rPr>
                <w:szCs w:val="21"/>
              </w:rPr>
              <w:t>．小钢球所受重力在</w:t>
            </w:r>
            <w:r w:rsidRPr="0088569E">
              <w:rPr>
                <w:szCs w:val="21"/>
              </w:rPr>
              <w:t>A</w:t>
            </w:r>
            <w:r w:rsidRPr="0088569E">
              <w:rPr>
                <w:szCs w:val="21"/>
              </w:rPr>
              <w:t>、</w:t>
            </w:r>
            <w:r w:rsidRPr="0088569E">
              <w:rPr>
                <w:szCs w:val="21"/>
              </w:rPr>
              <w:t>B</w:t>
            </w:r>
            <w:r w:rsidRPr="0088569E">
              <w:rPr>
                <w:szCs w:val="21"/>
              </w:rPr>
              <w:t>、</w:t>
            </w:r>
            <w:r w:rsidRPr="0088569E">
              <w:rPr>
                <w:szCs w:val="21"/>
              </w:rPr>
              <w:t>C</w:t>
            </w:r>
            <w:r w:rsidRPr="0088569E">
              <w:rPr>
                <w:szCs w:val="21"/>
              </w:rPr>
              <w:t>不相等</w:t>
            </w:r>
            <w:r w:rsidRPr="0088569E">
              <w:rPr>
                <w:szCs w:val="21"/>
              </w:rPr>
              <w:tab/>
              <w:t xml:space="preserve">   D</w:t>
            </w:r>
            <w:r w:rsidRPr="0088569E">
              <w:rPr>
                <w:szCs w:val="21"/>
              </w:rPr>
              <w:t>．小钢球在</w:t>
            </w:r>
            <w:r w:rsidRPr="0088569E">
              <w:rPr>
                <w:szCs w:val="21"/>
              </w:rPr>
              <w:t>AB</w:t>
            </w:r>
            <w:r w:rsidRPr="0088569E">
              <w:rPr>
                <w:szCs w:val="21"/>
              </w:rPr>
              <w:t>段运动的时间比在</w:t>
            </w:r>
            <w:r w:rsidRPr="0088569E">
              <w:rPr>
                <w:szCs w:val="21"/>
              </w:rPr>
              <w:t>BC</w:t>
            </w:r>
            <w:r w:rsidRPr="0088569E">
              <w:rPr>
                <w:szCs w:val="21"/>
              </w:rPr>
              <w:t>段运动的时间长</w:t>
            </w:r>
          </w:p>
          <w:p w:rsidR="006A02A8" w:rsidRPr="0088569E" w:rsidRDefault="006A02A8" w:rsidP="004E3491">
            <w:pPr>
              <w:spacing w:line="360" w:lineRule="auto"/>
              <w:ind w:leftChars="-1" w:left="-2"/>
              <w:rPr>
                <w:color w:val="FF0000"/>
                <w:szCs w:val="21"/>
              </w:rPr>
            </w:pPr>
            <w:r w:rsidRPr="0088569E">
              <w:rPr>
                <w:color w:val="FF0000"/>
                <w:szCs w:val="21"/>
              </w:rPr>
              <w:t>【答案】</w:t>
            </w:r>
            <w:r w:rsidRPr="0088569E">
              <w:rPr>
                <w:color w:val="FF0000"/>
                <w:szCs w:val="21"/>
              </w:rPr>
              <w:t>D</w:t>
            </w:r>
            <w:r w:rsidRPr="0088569E">
              <w:rPr>
                <w:color w:val="FF0000"/>
                <w:szCs w:val="21"/>
              </w:rPr>
              <w:t>。</w:t>
            </w:r>
          </w:p>
          <w:p w:rsidR="006A02A8" w:rsidRPr="0088569E" w:rsidRDefault="006A02A8" w:rsidP="004E3491">
            <w:pPr>
              <w:spacing w:line="360" w:lineRule="auto"/>
              <w:ind w:leftChars="-1" w:left="-2"/>
              <w:rPr>
                <w:color w:val="FF0000"/>
                <w:szCs w:val="21"/>
              </w:rPr>
            </w:pPr>
            <w:r w:rsidRPr="0088569E">
              <w:rPr>
                <w:color w:val="FF0000"/>
                <w:szCs w:val="21"/>
              </w:rPr>
              <w:t>【解析】</w:t>
            </w:r>
            <w:r w:rsidRPr="0088569E">
              <w:rPr>
                <w:color w:val="FF0000"/>
                <w:szCs w:val="21"/>
              </w:rPr>
              <w:t>A</w:t>
            </w:r>
            <w:r w:rsidRPr="0088569E">
              <w:rPr>
                <w:color w:val="FF0000"/>
                <w:szCs w:val="21"/>
              </w:rPr>
              <w:t>、斜面光滑，忽略空气阻力的影响，整个过程能量守恒，小钢球具有的机械能不变，重力势能转化为动能，速度变大；故</w:t>
            </w:r>
            <w:r w:rsidRPr="0088569E">
              <w:rPr>
                <w:color w:val="FF0000"/>
                <w:szCs w:val="21"/>
              </w:rPr>
              <w:t>A</w:t>
            </w:r>
            <w:r w:rsidRPr="0088569E">
              <w:rPr>
                <w:color w:val="FF0000"/>
                <w:szCs w:val="21"/>
              </w:rPr>
              <w:t>错误；</w:t>
            </w:r>
          </w:p>
          <w:p w:rsidR="006A02A8" w:rsidRPr="0088569E" w:rsidRDefault="006A02A8" w:rsidP="004E3491">
            <w:pPr>
              <w:spacing w:line="360" w:lineRule="auto"/>
              <w:ind w:leftChars="-1" w:left="-2"/>
              <w:rPr>
                <w:color w:val="FF0000"/>
                <w:szCs w:val="21"/>
              </w:rPr>
            </w:pPr>
            <w:r w:rsidRPr="0088569E">
              <w:rPr>
                <w:color w:val="FF0000"/>
                <w:szCs w:val="21"/>
              </w:rPr>
              <w:t>B</w:t>
            </w:r>
            <w:r w:rsidRPr="0088569E">
              <w:rPr>
                <w:color w:val="FF0000"/>
                <w:szCs w:val="21"/>
              </w:rPr>
              <w:t>、小钢球从</w:t>
            </w:r>
            <w:r w:rsidRPr="0088569E">
              <w:rPr>
                <w:color w:val="FF0000"/>
                <w:szCs w:val="21"/>
              </w:rPr>
              <w:t>A</w:t>
            </w:r>
            <w:r w:rsidRPr="0088569E">
              <w:rPr>
                <w:color w:val="FF0000"/>
                <w:szCs w:val="21"/>
              </w:rPr>
              <w:t>处由静止滚下，高度减小，重力势能减小，速度增大（速度越来越大），动能增大，故</w:t>
            </w:r>
            <w:r w:rsidRPr="0088569E">
              <w:rPr>
                <w:color w:val="FF0000"/>
                <w:szCs w:val="21"/>
              </w:rPr>
              <w:t>B</w:t>
            </w:r>
            <w:r w:rsidRPr="0088569E">
              <w:rPr>
                <w:color w:val="FF0000"/>
                <w:szCs w:val="21"/>
              </w:rPr>
              <w:t>错误；</w:t>
            </w:r>
          </w:p>
          <w:p w:rsidR="006A02A8" w:rsidRPr="0088569E" w:rsidRDefault="006A02A8" w:rsidP="004E3491">
            <w:pPr>
              <w:spacing w:line="360" w:lineRule="auto"/>
              <w:ind w:leftChars="-1" w:left="-2"/>
              <w:rPr>
                <w:color w:val="FF0000"/>
                <w:szCs w:val="21"/>
              </w:rPr>
            </w:pPr>
            <w:r w:rsidRPr="0088569E">
              <w:rPr>
                <w:color w:val="FF0000"/>
                <w:szCs w:val="21"/>
              </w:rPr>
              <w:t>C</w:t>
            </w:r>
            <w:r w:rsidRPr="0088569E">
              <w:rPr>
                <w:color w:val="FF0000"/>
                <w:szCs w:val="21"/>
              </w:rPr>
              <w:t>、重力与质量有关，物体质量不变，重力不变，小钢球所受重力在</w:t>
            </w:r>
            <w:r w:rsidRPr="0088569E">
              <w:rPr>
                <w:color w:val="FF0000"/>
                <w:szCs w:val="21"/>
              </w:rPr>
              <w:t>A</w:t>
            </w:r>
            <w:r w:rsidRPr="0088569E">
              <w:rPr>
                <w:color w:val="FF0000"/>
                <w:szCs w:val="21"/>
              </w:rPr>
              <w:t>、</w:t>
            </w:r>
            <w:r w:rsidRPr="0088569E">
              <w:rPr>
                <w:color w:val="FF0000"/>
                <w:szCs w:val="21"/>
              </w:rPr>
              <w:t>B</w:t>
            </w:r>
            <w:r w:rsidRPr="0088569E">
              <w:rPr>
                <w:color w:val="FF0000"/>
                <w:szCs w:val="21"/>
              </w:rPr>
              <w:t>、</w:t>
            </w:r>
            <w:r w:rsidRPr="0088569E">
              <w:rPr>
                <w:color w:val="FF0000"/>
                <w:szCs w:val="21"/>
              </w:rPr>
              <w:t>C</w:t>
            </w:r>
            <w:r w:rsidRPr="0088569E">
              <w:rPr>
                <w:color w:val="FF0000"/>
                <w:szCs w:val="21"/>
              </w:rPr>
              <w:t>相等，故</w:t>
            </w:r>
            <w:r w:rsidRPr="0088569E">
              <w:rPr>
                <w:color w:val="FF0000"/>
                <w:szCs w:val="21"/>
              </w:rPr>
              <w:t>C</w:t>
            </w:r>
            <w:r w:rsidRPr="0088569E">
              <w:rPr>
                <w:color w:val="FF0000"/>
                <w:szCs w:val="21"/>
              </w:rPr>
              <w:t>错误；</w:t>
            </w:r>
          </w:p>
          <w:p w:rsidR="006A02A8" w:rsidRPr="0088569E" w:rsidRDefault="006A02A8" w:rsidP="004E3491">
            <w:pPr>
              <w:spacing w:line="360" w:lineRule="auto"/>
              <w:ind w:leftChars="-1" w:left="-2"/>
              <w:rPr>
                <w:color w:val="FF0000"/>
                <w:szCs w:val="21"/>
              </w:rPr>
            </w:pPr>
            <w:r w:rsidRPr="0088569E">
              <w:rPr>
                <w:color w:val="FF0000"/>
                <w:szCs w:val="21"/>
              </w:rPr>
              <w:t>D</w:t>
            </w:r>
            <w:r w:rsidRPr="0088569E">
              <w:rPr>
                <w:color w:val="FF0000"/>
                <w:szCs w:val="21"/>
              </w:rPr>
              <w:t>、小刚球做加速运动，小钢球在</w:t>
            </w:r>
            <w:r w:rsidRPr="0088569E">
              <w:rPr>
                <w:color w:val="FF0000"/>
                <w:szCs w:val="21"/>
              </w:rPr>
              <w:t>AB</w:t>
            </w:r>
            <w:r w:rsidRPr="0088569E">
              <w:rPr>
                <w:color w:val="FF0000"/>
                <w:szCs w:val="21"/>
              </w:rPr>
              <w:t>段运动的时间比在</w:t>
            </w:r>
            <w:r w:rsidRPr="0088569E">
              <w:rPr>
                <w:color w:val="FF0000"/>
                <w:szCs w:val="21"/>
              </w:rPr>
              <w:t>BC</w:t>
            </w:r>
            <w:r w:rsidRPr="0088569E">
              <w:rPr>
                <w:color w:val="FF0000"/>
                <w:szCs w:val="21"/>
              </w:rPr>
              <w:t>段运动的时间长，故</w:t>
            </w:r>
            <w:r w:rsidRPr="0088569E">
              <w:rPr>
                <w:color w:val="FF0000"/>
                <w:szCs w:val="21"/>
              </w:rPr>
              <w:t>D</w:t>
            </w:r>
            <w:r w:rsidRPr="0088569E">
              <w:rPr>
                <w:color w:val="FF0000"/>
                <w:szCs w:val="21"/>
              </w:rPr>
              <w:t>正确；</w:t>
            </w:r>
          </w:p>
          <w:p w:rsidR="006A02A8" w:rsidRPr="0088569E" w:rsidRDefault="006A02A8" w:rsidP="004E3491">
            <w:pPr>
              <w:spacing w:line="360" w:lineRule="auto"/>
            </w:pPr>
            <w:r w:rsidRPr="0088569E">
              <w:rPr>
                <w:b/>
                <w:bCs/>
                <w:szCs w:val="21"/>
              </w:rPr>
              <w:t>2</w:t>
            </w:r>
            <w:r w:rsidRPr="0088569E">
              <w:rPr>
                <w:b/>
                <w:kern w:val="0"/>
                <w:szCs w:val="21"/>
              </w:rPr>
              <w:t>.</w:t>
            </w:r>
            <w:r w:rsidRPr="0088569E">
              <w:rPr>
                <w:b/>
                <w:kern w:val="0"/>
                <w:szCs w:val="21"/>
              </w:rPr>
              <w:t>（</w:t>
            </w:r>
            <w:r w:rsidRPr="0088569E">
              <w:rPr>
                <w:b/>
                <w:kern w:val="0"/>
                <w:szCs w:val="21"/>
              </w:rPr>
              <w:t>2019</w:t>
            </w:r>
            <w:r w:rsidRPr="0088569E">
              <w:rPr>
                <w:b/>
                <w:kern w:val="0"/>
                <w:szCs w:val="21"/>
              </w:rPr>
              <w:t>眉山）</w:t>
            </w:r>
            <w:r w:rsidRPr="0088569E">
              <w:t>为了督促司机遵守限速规定，交管部门在公路上设置了固定测速仪。如图所示，汽车向放置在路中的测速仪匀速驶来，测速仪向汽车发出两次超声波信号，第一次发出信号到接收到反射回来的信号用时</w:t>
            </w:r>
            <w:r w:rsidRPr="0088569E">
              <w:t>0.5s</w:t>
            </w:r>
            <w:r w:rsidRPr="0088569E">
              <w:t>，第二次发出信号到接收到反射回来的信号用时</w:t>
            </w:r>
            <w:r w:rsidRPr="0088569E">
              <w:t>0.4s</w:t>
            </w:r>
            <w:r w:rsidRPr="0088569E">
              <w:t>。若测速仪发出两次信号的时间间隔是</w:t>
            </w:r>
            <w:r w:rsidRPr="0088569E">
              <w:t>0.9s</w:t>
            </w:r>
            <w:r w:rsidRPr="0088569E">
              <w:t>，超声波的速度是</w:t>
            </w:r>
            <w:r w:rsidRPr="0088569E">
              <w:t>340m/s</w:t>
            </w:r>
            <w:r w:rsidRPr="0088569E">
              <w:t>，下列说法中正确的是（　　）</w:t>
            </w:r>
          </w:p>
          <w:p w:rsidR="006A02A8" w:rsidRPr="0088569E" w:rsidRDefault="006A02A8" w:rsidP="004E3491">
            <w:pPr>
              <w:spacing w:line="360" w:lineRule="auto"/>
            </w:pPr>
            <w:r>
              <w:rPr>
                <w:noProof/>
              </w:rPr>
              <w:drawing>
                <wp:inline distT="0" distB="0" distL="0" distR="0">
                  <wp:extent cx="2076450" cy="581025"/>
                  <wp:effectExtent l="0" t="0" r="0" b="9525"/>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6450" cy="581025"/>
                          </a:xfrm>
                          <a:prstGeom prst="rect">
                            <a:avLst/>
                          </a:prstGeom>
                          <a:noFill/>
                          <a:ln>
                            <a:noFill/>
                          </a:ln>
                        </pic:spPr>
                      </pic:pic>
                    </a:graphicData>
                  </a:graphic>
                </wp:inline>
              </w:drawing>
            </w:r>
          </w:p>
          <w:p w:rsidR="006A02A8" w:rsidRPr="0088569E" w:rsidRDefault="006A02A8" w:rsidP="004E3491">
            <w:pPr>
              <w:spacing w:line="360" w:lineRule="auto"/>
            </w:pPr>
            <w:r w:rsidRPr="0088569E">
              <w:t>A</w:t>
            </w:r>
            <w:r w:rsidRPr="0088569E">
              <w:t>．汽车接收到第一次信号时，距测速仪</w:t>
            </w:r>
            <w:r w:rsidRPr="0088569E">
              <w:t>170m</w:t>
            </w:r>
          </w:p>
          <w:p w:rsidR="006A02A8" w:rsidRPr="0088569E" w:rsidRDefault="006A02A8" w:rsidP="004E3491">
            <w:pPr>
              <w:spacing w:line="360" w:lineRule="auto"/>
            </w:pPr>
            <w:r w:rsidRPr="0088569E">
              <w:t>B</w:t>
            </w:r>
            <w:r w:rsidRPr="0088569E">
              <w:t>．汽车两次接收到信号时位置相距</w:t>
            </w:r>
            <w:r w:rsidRPr="0088569E">
              <w:t>34m</w:t>
            </w:r>
          </w:p>
          <w:p w:rsidR="006A02A8" w:rsidRPr="0088569E" w:rsidRDefault="006A02A8" w:rsidP="004E3491">
            <w:pPr>
              <w:spacing w:line="360" w:lineRule="auto"/>
            </w:pPr>
            <w:r w:rsidRPr="0088569E">
              <w:t>C</w:t>
            </w:r>
            <w:r w:rsidRPr="0088569E">
              <w:t>．在该测速区内，汽车的速度是</w:t>
            </w:r>
            <w:r w:rsidRPr="0088569E">
              <w:t>18.9m/s</w:t>
            </w:r>
          </w:p>
          <w:p w:rsidR="006A02A8" w:rsidRPr="0088569E" w:rsidRDefault="006A02A8" w:rsidP="004E3491">
            <w:pPr>
              <w:spacing w:line="360" w:lineRule="auto"/>
            </w:pPr>
            <w:r w:rsidRPr="0088569E">
              <w:t>D</w:t>
            </w:r>
            <w:r w:rsidRPr="0088569E">
              <w:t>．在该测速区内，汽车的速度是</w:t>
            </w:r>
            <w:r w:rsidRPr="0088569E">
              <w:t>20m/s</w:t>
            </w:r>
          </w:p>
          <w:p w:rsidR="006A02A8" w:rsidRPr="0088569E" w:rsidRDefault="006A02A8" w:rsidP="004E3491">
            <w:pPr>
              <w:spacing w:line="360" w:lineRule="auto"/>
              <w:rPr>
                <w:color w:val="FF0000"/>
                <w:szCs w:val="21"/>
              </w:rPr>
            </w:pPr>
            <w:r w:rsidRPr="0088569E">
              <w:rPr>
                <w:color w:val="FF0000"/>
                <w:szCs w:val="21"/>
              </w:rPr>
              <w:t>【答案】</w:t>
            </w:r>
            <w:r w:rsidRPr="0088569E">
              <w:rPr>
                <w:color w:val="FF0000"/>
                <w:szCs w:val="21"/>
              </w:rPr>
              <w:t>D</w:t>
            </w:r>
          </w:p>
          <w:p w:rsidR="006A02A8" w:rsidRPr="0088569E" w:rsidRDefault="006A02A8" w:rsidP="004E3491">
            <w:pPr>
              <w:spacing w:line="360" w:lineRule="auto"/>
              <w:rPr>
                <w:color w:val="FF0000"/>
                <w:szCs w:val="21"/>
              </w:rPr>
            </w:pPr>
            <w:r w:rsidRPr="0088569E">
              <w:rPr>
                <w:color w:val="FF0000"/>
                <w:szCs w:val="21"/>
              </w:rPr>
              <w:t>【解析】从本题的叙述可知，第一次发出的超声波在</w:t>
            </w:r>
            <w:r w:rsidRPr="0088569E">
              <w:rPr>
                <w:color w:val="FF0000"/>
                <w:szCs w:val="21"/>
              </w:rPr>
              <w:t>0.25s</w:t>
            </w:r>
            <w:r w:rsidRPr="0088569E">
              <w:rPr>
                <w:color w:val="FF0000"/>
                <w:szCs w:val="21"/>
              </w:rPr>
              <w:t>时与汽车相遇，第二次发出的超声波在</w:t>
            </w:r>
            <w:r w:rsidRPr="0088569E">
              <w:rPr>
                <w:color w:val="FF0000"/>
                <w:szCs w:val="21"/>
              </w:rPr>
              <w:t>0.2s</w:t>
            </w:r>
            <w:r w:rsidRPr="0088569E">
              <w:rPr>
                <w:color w:val="FF0000"/>
                <w:szCs w:val="21"/>
              </w:rPr>
              <w:t>时与汽车相遇。所以：</w:t>
            </w:r>
            <w:r w:rsidRPr="0088569E">
              <w:rPr>
                <w:color w:val="FF0000"/>
                <w:szCs w:val="21"/>
              </w:rPr>
              <w:t>S</w:t>
            </w:r>
            <w:r w:rsidRPr="0088569E">
              <w:rPr>
                <w:color w:val="FF0000"/>
                <w:szCs w:val="21"/>
                <w:vertAlign w:val="subscript"/>
              </w:rPr>
              <w:t>1</w:t>
            </w:r>
            <w:r w:rsidRPr="0088569E">
              <w:rPr>
                <w:color w:val="FF0000"/>
                <w:szCs w:val="21"/>
              </w:rPr>
              <w:t>=vt</w:t>
            </w:r>
            <w:r w:rsidRPr="0088569E">
              <w:rPr>
                <w:color w:val="FF0000"/>
                <w:szCs w:val="21"/>
                <w:vertAlign w:val="subscript"/>
              </w:rPr>
              <w:t>1</w:t>
            </w:r>
            <w:r w:rsidRPr="0088569E">
              <w:rPr>
                <w:color w:val="FF0000"/>
                <w:szCs w:val="21"/>
              </w:rPr>
              <w:t>=340m/s</w:t>
            </w:r>
            <w:r w:rsidRPr="0088569E">
              <w:rPr>
                <w:rFonts w:ascii="宋体" w:hAnsi="宋体" w:cs="宋体" w:hint="eastAsia"/>
                <w:color w:val="FF0000"/>
                <w:szCs w:val="21"/>
              </w:rPr>
              <w:t>╳</w:t>
            </w:r>
            <w:r w:rsidRPr="0088569E">
              <w:rPr>
                <w:color w:val="FF0000"/>
                <w:szCs w:val="21"/>
              </w:rPr>
              <w:t>0.25s=85m</w:t>
            </w:r>
            <w:r w:rsidRPr="0088569E">
              <w:rPr>
                <w:color w:val="FF0000"/>
                <w:szCs w:val="21"/>
              </w:rPr>
              <w:t>（所以</w:t>
            </w:r>
            <w:r w:rsidRPr="0088569E">
              <w:rPr>
                <w:color w:val="FF0000"/>
                <w:szCs w:val="21"/>
              </w:rPr>
              <w:t>A</w:t>
            </w:r>
            <w:r w:rsidRPr="0088569E">
              <w:rPr>
                <w:color w:val="FF0000"/>
                <w:szCs w:val="21"/>
              </w:rPr>
              <w:t>选项错）</w:t>
            </w:r>
          </w:p>
          <w:p w:rsidR="006A02A8" w:rsidRPr="0088569E" w:rsidRDefault="006A02A8" w:rsidP="004E3491">
            <w:pPr>
              <w:spacing w:line="360" w:lineRule="auto"/>
              <w:rPr>
                <w:color w:val="FF0000"/>
                <w:szCs w:val="21"/>
              </w:rPr>
            </w:pPr>
            <w:r w:rsidRPr="0088569E">
              <w:rPr>
                <w:color w:val="FF0000"/>
                <w:szCs w:val="21"/>
              </w:rPr>
              <w:t>S</w:t>
            </w:r>
            <w:r w:rsidRPr="0088569E">
              <w:rPr>
                <w:color w:val="FF0000"/>
                <w:szCs w:val="21"/>
                <w:vertAlign w:val="subscript"/>
              </w:rPr>
              <w:t>1</w:t>
            </w:r>
            <w:r w:rsidRPr="0088569E">
              <w:rPr>
                <w:color w:val="FF0000"/>
                <w:szCs w:val="21"/>
              </w:rPr>
              <w:t>=vt</w:t>
            </w:r>
            <w:r w:rsidRPr="0088569E">
              <w:rPr>
                <w:color w:val="FF0000"/>
                <w:szCs w:val="21"/>
                <w:vertAlign w:val="subscript"/>
              </w:rPr>
              <w:t>2</w:t>
            </w:r>
            <w:r w:rsidRPr="0088569E">
              <w:rPr>
                <w:color w:val="FF0000"/>
                <w:szCs w:val="21"/>
              </w:rPr>
              <w:t>=340m/s</w:t>
            </w:r>
            <w:r w:rsidRPr="0088569E">
              <w:rPr>
                <w:rFonts w:ascii="宋体" w:hAnsi="宋体" w:cs="宋体" w:hint="eastAsia"/>
                <w:color w:val="FF0000"/>
                <w:szCs w:val="21"/>
              </w:rPr>
              <w:t>╳</w:t>
            </w:r>
            <w:r w:rsidRPr="0088569E">
              <w:rPr>
                <w:color w:val="FF0000"/>
                <w:szCs w:val="21"/>
              </w:rPr>
              <w:t>0.2s=68m</w:t>
            </w:r>
          </w:p>
          <w:p w:rsidR="006A02A8" w:rsidRPr="0088569E" w:rsidRDefault="006A02A8" w:rsidP="004E3491">
            <w:pPr>
              <w:spacing w:line="360" w:lineRule="auto"/>
              <w:rPr>
                <w:color w:val="FF0000"/>
                <w:szCs w:val="21"/>
              </w:rPr>
            </w:pPr>
            <w:r w:rsidRPr="0088569E">
              <w:rPr>
                <w:color w:val="FF0000"/>
                <w:szCs w:val="21"/>
              </w:rPr>
              <w:lastRenderedPageBreak/>
              <w:t>即超声波第一次与汽车相遇时，汽车距测速仪</w:t>
            </w:r>
            <w:r w:rsidRPr="0088569E">
              <w:rPr>
                <w:color w:val="FF0000"/>
                <w:szCs w:val="21"/>
              </w:rPr>
              <w:t>85m</w:t>
            </w:r>
            <w:r w:rsidRPr="0088569E">
              <w:rPr>
                <w:color w:val="FF0000"/>
                <w:szCs w:val="21"/>
              </w:rPr>
              <w:t>；第二次发出的超声波与汽车相遇时，汽车距测速仪</w:t>
            </w:r>
            <w:r w:rsidRPr="0088569E">
              <w:rPr>
                <w:color w:val="FF0000"/>
                <w:szCs w:val="21"/>
              </w:rPr>
              <w:t>68m</w:t>
            </w:r>
            <w:r w:rsidRPr="0088569E">
              <w:rPr>
                <w:color w:val="FF0000"/>
                <w:szCs w:val="21"/>
              </w:rPr>
              <w:t>，所以在这段时间内汽车行驶的路程为：</w:t>
            </w:r>
            <w:r w:rsidRPr="0088569E">
              <w:rPr>
                <w:color w:val="FF0000"/>
                <w:szCs w:val="21"/>
              </w:rPr>
              <w:t>s</w:t>
            </w:r>
            <w:r w:rsidRPr="0088569E">
              <w:rPr>
                <w:color w:val="FF0000"/>
                <w:szCs w:val="21"/>
                <w:vertAlign w:val="subscript"/>
              </w:rPr>
              <w:t>车</w:t>
            </w:r>
            <w:r w:rsidRPr="0088569E">
              <w:rPr>
                <w:color w:val="FF0000"/>
                <w:szCs w:val="21"/>
              </w:rPr>
              <w:t>=85m-68m=17m</w:t>
            </w:r>
            <w:r w:rsidRPr="0088569E">
              <w:rPr>
                <w:color w:val="FF0000"/>
                <w:szCs w:val="21"/>
              </w:rPr>
              <w:t>（所以</w:t>
            </w:r>
            <w:r w:rsidRPr="0088569E">
              <w:rPr>
                <w:color w:val="FF0000"/>
                <w:szCs w:val="21"/>
              </w:rPr>
              <w:t>B</w:t>
            </w:r>
            <w:r w:rsidRPr="0088569E">
              <w:rPr>
                <w:color w:val="FF0000"/>
                <w:szCs w:val="21"/>
              </w:rPr>
              <w:t>选项错）</w:t>
            </w:r>
          </w:p>
          <w:p w:rsidR="006A02A8" w:rsidRPr="0088569E" w:rsidRDefault="006A02A8" w:rsidP="004E3491">
            <w:pPr>
              <w:spacing w:line="360" w:lineRule="auto"/>
              <w:rPr>
                <w:color w:val="FF0000"/>
                <w:szCs w:val="21"/>
              </w:rPr>
            </w:pPr>
            <w:r w:rsidRPr="0088569E">
              <w:rPr>
                <w:color w:val="FF0000"/>
                <w:szCs w:val="21"/>
              </w:rPr>
              <w:t>接下来，关键是找到汽车第一次与超声波相遇和第二次与超声波相遇中间隔了多少时间。</w:t>
            </w:r>
          </w:p>
          <w:p w:rsidR="006A02A8" w:rsidRPr="0088569E" w:rsidRDefault="006A02A8" w:rsidP="004E3491">
            <w:pPr>
              <w:spacing w:line="360" w:lineRule="auto"/>
              <w:rPr>
                <w:color w:val="FF0000"/>
                <w:szCs w:val="21"/>
              </w:rPr>
            </w:pPr>
            <w:r w:rsidRPr="0088569E">
              <w:rPr>
                <w:color w:val="FF0000"/>
                <w:szCs w:val="21"/>
              </w:rPr>
              <w:t>根据题干叙述可知，测速仪每隔</w:t>
            </w:r>
            <w:r w:rsidRPr="0088569E">
              <w:rPr>
                <w:color w:val="FF0000"/>
                <w:szCs w:val="21"/>
              </w:rPr>
              <w:t>0.9s</w:t>
            </w:r>
            <w:r w:rsidRPr="0088569E">
              <w:rPr>
                <w:color w:val="FF0000"/>
                <w:szCs w:val="21"/>
              </w:rPr>
              <w:t>发一次超声波，第一次发出的超声经</w:t>
            </w:r>
            <w:r w:rsidRPr="0088569E">
              <w:rPr>
                <w:color w:val="FF0000"/>
                <w:szCs w:val="21"/>
              </w:rPr>
              <w:t>0.25s</w:t>
            </w:r>
            <w:r w:rsidRPr="0088569E">
              <w:rPr>
                <w:color w:val="FF0000"/>
                <w:szCs w:val="21"/>
              </w:rPr>
              <w:t>与汽车相遇，说明汽车与第一次的超声波相遇时，再等</w:t>
            </w:r>
            <w:r w:rsidRPr="0088569E">
              <w:rPr>
                <w:color w:val="FF0000"/>
                <w:szCs w:val="21"/>
              </w:rPr>
              <w:t>0.65s</w:t>
            </w:r>
            <w:r w:rsidRPr="0088569E">
              <w:rPr>
                <w:color w:val="FF0000"/>
                <w:szCs w:val="21"/>
              </w:rPr>
              <w:t>，测速仪发出第二次超声波。第二次超声波发出后，经</w:t>
            </w:r>
            <w:r w:rsidRPr="0088569E">
              <w:rPr>
                <w:color w:val="FF0000"/>
                <w:szCs w:val="21"/>
              </w:rPr>
              <w:t>0.2s</w:t>
            </w:r>
            <w:r w:rsidRPr="0088569E">
              <w:rPr>
                <w:color w:val="FF0000"/>
                <w:szCs w:val="21"/>
              </w:rPr>
              <w:t>与汽车相遇。所以汽车与第一次超声波相遇开始，到第二次与超声波相遇所用的时间为：</w:t>
            </w:r>
            <w:r w:rsidRPr="0088569E">
              <w:rPr>
                <w:color w:val="FF0000"/>
                <w:szCs w:val="21"/>
              </w:rPr>
              <w:t>t</w:t>
            </w:r>
            <w:r w:rsidRPr="0088569E">
              <w:rPr>
                <w:color w:val="FF0000"/>
                <w:szCs w:val="21"/>
                <w:vertAlign w:val="subscript"/>
              </w:rPr>
              <w:t>车</w:t>
            </w:r>
            <w:r w:rsidRPr="0088569E">
              <w:rPr>
                <w:color w:val="FF0000"/>
                <w:szCs w:val="21"/>
              </w:rPr>
              <w:t>=0.65s+0.2s=0.85s</w:t>
            </w:r>
          </w:p>
          <w:p w:rsidR="006A02A8" w:rsidRPr="0088569E" w:rsidRDefault="006A02A8" w:rsidP="004E3491">
            <w:pPr>
              <w:spacing w:line="360" w:lineRule="auto"/>
              <w:rPr>
                <w:color w:val="FF0000"/>
                <w:szCs w:val="21"/>
              </w:rPr>
            </w:pPr>
            <w:r w:rsidRPr="0088569E">
              <w:rPr>
                <w:color w:val="FF0000"/>
                <w:szCs w:val="21"/>
              </w:rPr>
              <w:t>所以：</w:t>
            </w:r>
            <w:r w:rsidRPr="0088569E">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156.75pt;height:38.2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9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Para&gt;&lt;m:oMath&gt;&lt;m:sSub&gt;&lt;m:sSubPr&gt;&lt;m:ctrlPr&gt;&lt;w:rPr&gt;&lt;w:rFonts w:ascii=&quot;Cambria Math&quot; /&gt;&lt;w:color w:val=&quot;FF0000&quot; /&gt;&lt;w:sz w:val=&quot;30&quot; /&gt;&lt;/w:rPr&gt;&lt;/m:ctrlPr&gt;&lt;/m:sSubPr&gt;&lt;m:e&gt;&lt;m:r&gt;&lt;m:rPr&gt;&lt;m:sty m:val=&quot;p&quot; /&gt;&lt;/m:rPr&gt;&lt;w:rPr&gt;&lt;w:rFonts w:ascii=&quot;Cambria Math&quot; w:h-ansi=&quot;Cambria Math&quot; /&gt;&lt;w:color w:val=&quot;FF0000&quot; /&gt;&lt;w:sz w:val=&quot;30&quot; /&gt;&lt;w:sz-cs w:val=&quot;30&quot; /&gt;&lt;/w:rPr&gt;&lt;m:t&gt;v&lt;/m:t&gt;&lt;/m:r&gt;&lt;/m:e&gt;&lt;m:sub&gt;&lt;m:r&gt;&lt;m:rPr&gt;&lt;m:sty m:val=&quot;p&quot; /&gt;&lt;/m:rPr&gt;&lt;w:rPr&gt;&lt;w:rFonts w:ascii=&quot;Cambria Math&quot; w:h-ansi=&quot;Cambria Math&quot; w:hint=&quot;fareast&quot; /&gt;&lt;w:color w:val=&quot;FF0000&quot; /&gt;&lt;w:sz w:val=&quot;30&quot; /&gt;&lt;w:sz-cs w:val=&quot;30&quot; /&gt;&lt;/w:rPr&gt;&lt;m:t&gt;杞?/m:t&gt;&lt;/m:r&gt;&lt;/m:sub&gt;&lt;/m:sSub&gt;&lt;m:r&gt;&lt;w:rPr&gt;&lt;w:rFonts w:ascii=&quot;Cambria Math&quot; w:h-ansi=&quot;Cambria Math&quot; /&gt;&lt;w:i /&gt;&lt;w:color w:val=&quot;FF0000&quot; /&gt;&lt;w:sz w:val=&quot;30&quot; /&gt;&lt;w:sz-cs w:val=&quot;30&quot; /&gt;/&gt;&lt;/w:rPr&gt;&lt;m:t&gt;=&lt;/m:t&gt;&lt;/m:r&gt;&lt;m:f&gt;&lt;m:fPr&gt;&lt;m:ctrlPr&gt;&lt;w:rPr&gt;&lt;w:rFonts w:ascii=&quot;Cambria Math&quot; /&gt;&lt;w:i /&gt;&lt;w:color w:val=&quot;FF0000&quot; /&gt;&lt;w:sz w:val=&quot;30&quot; /&gt;&lt;/w:rPr&gt;&lt;/m:ctrlPr&gt;&lt;/m:fPr&gt;&lt;m:num&gt;&lt;m:r&gt;&lt;w:rPr&gt;&lt;w:rFonts w:ascii=&quot;Cambria Math&quot; w:h-ansi=&quot;Cambria Math&quot; /&gt;&lt;w:i /&gt;&lt;w:color w:val=&quot;FF0000&quot; /&gt;&lt;w:sz w:val=&quot;30&quot; /&gt;&lt;w:sz-cs w:val=&quot;30&quot; /&gt;&lt;/w:rPr&gt;&lt;m:t&gt;s&lt;/m:t&gt;&lt;/m:r&gt;&lt;/m:num&gt;&lt;m:den&gt;&lt;m:r&gt;&lt;m:rPr&gt;&lt;m:sty m:val=&quot;p&quot; /&gt;&lt;/m:rPr&gt;&lt;w:rPr&gt;&lt;w:rFonts w:ascii=&quot;Cambria Math&quot; w:h-ansi=&quot;Cambria Math&quot; /&gt;&lt;w:color w:val=&quot;FF0000&quot; /&gt;&lt;w:sz w:val=&quot;30&quot; /&gt;&lt;w:sz-cs w:val=&quot;30&quot; /&gt;&lt;/w:rPr&gt;&lt;m:t&gt;t&lt;/m:t&gt;&lt;/m:r&gt;&lt;/m:den&gt;&lt;/m:f&gt;&lt;m:r&gt;&lt;w:rPr&gt;&lt;w:rFonts w:ascii=&quot;Cambria Math&quot; w:h-ansi=&quot;Cambria Math&quot; /&gt;&lt;w:i /&gt;&lt;w:color w:val=&quot;FF0000&quot; /&gt;&lt;w:sz w:val=&quot;30&quot; /&gt;&lt;w:sz-cs w:val=&quot;30&quot; /&gt;&lt;/w:rPr&gt;&lt;m:t&gt;=&lt;/m:t&gt;&lt;/m:r&gt;&lt;m:f&gt;&lt;m:fPr&gt;&lt;m:ctrlPr&gt;&lt;w:rPr&gt;&lt;w:rFonts w:ascii=&quot;Cambria Math&quot; /&gt;&lt;w:i /&gt;&lt;w:color w:val=&quot;FF0000&quot; /&gt;&lt;w:sz w:val=&quot;30&quot; /&gt;&lt;/w:rPr&gt;&lt;/m:ctrlPr&gt;&lt;/m:fPr&gt;&lt;m:num&gt;&lt;m:r&gt;&lt;w:rPr&gt;&lt;w:rFonts w:ascii=&quot;Cambria Math&quot; w:h-ansi=&quot;Cambria Math&quot; /&gt;&lt;w:i /&gt;&lt;w:color w:val=&quot;FF0000&quot; /&gt;&lt;w:sz w:val=&quot;30&quot; /&gt;&lt;w:sz-cs w:val=&quot;30&quot; /&gt;&lt;/w:rPr&gt;&lt;m:t&gt;17m&lt;/m:t&gt;&lt;/m:r&gt;&lt;/m:num&gt;&lt;m:den&gt;&lt;m:r&gt;&lt;w:rPr&gt;&lt;w:rFonts w:ascii=&quot;Cambria Math&quot; w:h-ansi=&quot;Cambria Math&quot; /&gt;&lt;w:i /&gt;&lt;w:color w:val=&quot;FF0000&quot; /&gt;&lt;w:sz w:val=&quot;30&quot; /&gt;&lt;w:sz-cs w:val=&quot;30&quot; /&gt;&lt;/w:rPr&gt;&lt;m:t&gt;0.85&lt;/m:t&gt;&lt;/m:r&gt;&lt;m:r&gt;&lt;m:rPr&gt;&lt;m:sty m:val=&quot;p&quot; /&gt;&lt;/m:rPr&gt;&lt;w:rPr&gt;&lt;w:rFonts w:ascii=&quot;Cambria Math&quot; w:h-ansi=&quot;Cambria Math&quot; /&gt;&lt;w:color w:val=&quot;FF0000&quot; /&gt;&lt;w:sz w:val=&quot;30&quot; /&gt;&lt;w:sz-cs w:val=&quot;30&quot; /&gt;&lt;/w:rPr&gt;&lt;m:t&gt;s&lt;/m:t&gt;&lt;/m:r&gt;&lt;/m:den&gt;&lt;/m:f&gt;&lt;m:r&gt;&lt;w:rPr&gt;&lt;w:rFonts w:ascii=&quot;Cambria Math&quot; w:h-ansi=&quot;Cambria Math&quot; /&gt;&lt;w:i /&gt;&lt;w:color w:val=&quot;FF0000&quot; /&gt;&lt;w:sz w:val=&quot;30&quot; /&gt;&lt;w:sz-cs w:val=&quot;30&quot; /&gt;&lt;/w:rPr&gt;&lt;m:t&gt;=20&lt;/m:t&gt;&lt;/m:r&gt;&lt;m:r&gt;&lt;m:rPr&gt;&lt;m:sty m:val=&quot;p&quot; /&gt;&lt;/m:rPr&gt;&lt;w:rPr&gt;&lt;w:rFonts w:ascii=&quot;Cambria Math&quot; w:h-ansi=&quot;Cambria Math&quot; /&gt;&lt;w:color w:val=&quot;FF0000&quot; /&gt;&lt;w:sz w:val=&quot;30&quot; /&gt;&lt;w:sz-cs w:val=&quot;30&quot; /&gt;&lt;/w:rPr&gt;&lt;m:t&gt;m/s&lt;/m:t&gt;&lt;/m:r&gt;&lt;/m:oMath&gt;&lt;/m:oMathPara&gt;&lt;/w:p&gt;&lt;w:sectPr&gt;&lt;w:pgSz w:w=&quot;12240&quot; w:h=&quot;15840&quot; /&gt;&lt;w:pgMar w:top=&quot;1440&quot; w:right=&quot;1800&quot; w:bottom=&quot;1440&quot; w:left=&quot;1800&quot; w:header=&quot;708&quot; w:footer=&quot;708&quot; w:gutter=&quot;0&quot; /&gt;&lt;w:cols w:space=&quot;708&quot; /&gt;&lt;w:docGrid w:line-pitch=&quot;360&quot; /&gt;&lt;/w:sectPr&gt;&lt;/wx:sect&gt;&lt;/w:body&gt;&lt;/w:wordDocument">
                  <v:imagedata r:id="rId22" o:title=""/>
                </v:shape>
              </w:pict>
            </w:r>
            <w:r w:rsidRPr="0088569E">
              <w:rPr>
                <w:color w:val="FF0000"/>
                <w:szCs w:val="21"/>
              </w:rPr>
              <w:t>所以本题的答案选</w:t>
            </w:r>
            <w:r w:rsidRPr="0088569E">
              <w:rPr>
                <w:color w:val="FF0000"/>
                <w:szCs w:val="21"/>
              </w:rPr>
              <w:t>D</w:t>
            </w:r>
            <w:r w:rsidRPr="0088569E">
              <w:rPr>
                <w:color w:val="FF0000"/>
                <w:szCs w:val="21"/>
              </w:rPr>
              <w:t>。</w:t>
            </w:r>
          </w:p>
          <w:p w:rsidR="006A02A8" w:rsidRPr="0088569E" w:rsidRDefault="006A02A8" w:rsidP="004E3491">
            <w:pPr>
              <w:adjustRightInd w:val="0"/>
              <w:spacing w:line="360" w:lineRule="auto"/>
              <w:jc w:val="left"/>
              <w:textAlignment w:val="center"/>
              <w:rPr>
                <w:color w:val="000000"/>
                <w:szCs w:val="21"/>
              </w:rPr>
            </w:pPr>
            <w:r w:rsidRPr="0088569E">
              <w:rPr>
                <w:b/>
                <w:bCs/>
                <w:szCs w:val="21"/>
              </w:rPr>
              <w:t>3</w:t>
            </w:r>
            <w:r w:rsidRPr="0088569E">
              <w:rPr>
                <w:b/>
                <w:szCs w:val="21"/>
              </w:rPr>
              <w:t>.</w:t>
            </w:r>
            <w:r w:rsidRPr="0088569E">
              <w:rPr>
                <w:b/>
                <w:szCs w:val="21"/>
              </w:rPr>
              <w:t>（</w:t>
            </w:r>
            <w:r w:rsidRPr="0088569E">
              <w:rPr>
                <w:b/>
                <w:szCs w:val="21"/>
              </w:rPr>
              <w:t xml:space="preserve">2020  </w:t>
            </w:r>
            <w:r w:rsidRPr="0088569E">
              <w:rPr>
                <w:b/>
                <w:szCs w:val="21"/>
              </w:rPr>
              <w:t>黔西南州）</w:t>
            </w:r>
            <w:r w:rsidRPr="0088569E">
              <w:rPr>
                <w:color w:val="000000"/>
                <w:szCs w:val="21"/>
              </w:rPr>
              <w:t>.</w:t>
            </w:r>
            <w:r w:rsidRPr="0088569E">
              <w:rPr>
                <w:color w:val="000000"/>
                <w:szCs w:val="21"/>
              </w:rPr>
              <w:t>如图甲所示，小明参加高山速降滑雪运动，滑雪板板尾从</w:t>
            </w:r>
            <w:r w:rsidRPr="0088569E">
              <w:rPr>
                <w:i/>
                <w:color w:val="000000"/>
                <w:szCs w:val="21"/>
              </w:rPr>
              <w:t>A</w:t>
            </w:r>
            <w:r w:rsidRPr="0088569E">
              <w:rPr>
                <w:color w:val="000000"/>
                <w:szCs w:val="21"/>
              </w:rPr>
              <w:t>点开始加速下滑并越过</w:t>
            </w:r>
            <w:r w:rsidRPr="0088569E">
              <w:rPr>
                <w:i/>
                <w:color w:val="000000"/>
                <w:szCs w:val="21"/>
              </w:rPr>
              <w:t>C</w:t>
            </w:r>
            <w:r w:rsidRPr="0088569E">
              <w:rPr>
                <w:color w:val="000000"/>
                <w:szCs w:val="21"/>
              </w:rPr>
              <w:t>点。</w:t>
            </w:r>
          </w:p>
          <w:p w:rsidR="006A02A8" w:rsidRPr="0088569E" w:rsidRDefault="006A02A8" w:rsidP="004E3491">
            <w:pPr>
              <w:adjustRightInd w:val="0"/>
              <w:spacing w:line="360" w:lineRule="auto"/>
              <w:jc w:val="left"/>
              <w:textAlignment w:val="center"/>
              <w:rPr>
                <w:color w:val="000000"/>
                <w:szCs w:val="21"/>
              </w:rPr>
            </w:pPr>
            <w:r>
              <w:rPr>
                <w:noProof/>
                <w:color w:val="000000"/>
                <w:szCs w:val="21"/>
              </w:rPr>
              <w:drawing>
                <wp:inline distT="0" distB="0" distL="0" distR="0">
                  <wp:extent cx="1543050" cy="733425"/>
                  <wp:effectExtent l="0" t="0" r="0" b="9525"/>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43050" cy="733425"/>
                          </a:xfrm>
                          <a:prstGeom prst="rect">
                            <a:avLst/>
                          </a:prstGeom>
                          <a:noFill/>
                          <a:ln>
                            <a:noFill/>
                          </a:ln>
                        </pic:spPr>
                      </pic:pic>
                    </a:graphicData>
                  </a:graphic>
                </wp:inline>
              </w:drawing>
            </w:r>
          </w:p>
          <w:p w:rsidR="006A02A8" w:rsidRPr="0088569E" w:rsidRDefault="006A02A8" w:rsidP="004E3491">
            <w:pPr>
              <w:adjustRightInd w:val="0"/>
              <w:spacing w:line="360" w:lineRule="auto"/>
              <w:jc w:val="left"/>
              <w:textAlignment w:val="center"/>
              <w:rPr>
                <w:color w:val="000000"/>
                <w:szCs w:val="21"/>
              </w:rPr>
            </w:pPr>
            <w:r w:rsidRPr="0088569E">
              <w:rPr>
                <w:color w:val="000000"/>
                <w:szCs w:val="21"/>
              </w:rPr>
              <w:t>小明通过</w:t>
            </w:r>
            <w:r w:rsidRPr="0088569E">
              <w:rPr>
                <w:i/>
                <w:color w:val="000000"/>
                <w:szCs w:val="21"/>
              </w:rPr>
              <w:t>AB</w:t>
            </w:r>
            <w:r w:rsidRPr="0088569E">
              <w:rPr>
                <w:color w:val="000000"/>
                <w:szCs w:val="21"/>
              </w:rPr>
              <w:t>段与通过</w:t>
            </w:r>
            <w:r w:rsidRPr="0088569E">
              <w:rPr>
                <w:i/>
                <w:color w:val="000000"/>
                <w:szCs w:val="21"/>
              </w:rPr>
              <w:t>AC</w:t>
            </w:r>
            <w:r w:rsidRPr="0088569E">
              <w:rPr>
                <w:color w:val="000000"/>
                <w:szCs w:val="21"/>
              </w:rPr>
              <w:t>段的平均速度的关系为</w:t>
            </w:r>
            <w:proofErr w:type="spellStart"/>
            <w:r w:rsidRPr="0088569E">
              <w:rPr>
                <w:i/>
                <w:color w:val="000000"/>
                <w:szCs w:val="21"/>
              </w:rPr>
              <w:t>v</w:t>
            </w:r>
            <w:r w:rsidRPr="0088569E">
              <w:rPr>
                <w:i/>
                <w:color w:val="000000"/>
                <w:szCs w:val="21"/>
                <w:vertAlign w:val="subscript"/>
              </w:rPr>
              <w:t>AB</w:t>
            </w:r>
            <w:proofErr w:type="spellEnd"/>
            <w:r w:rsidRPr="0088569E">
              <w:rPr>
                <w:color w:val="000000"/>
                <w:szCs w:val="21"/>
              </w:rPr>
              <w:t>______</w:t>
            </w:r>
            <w:proofErr w:type="spellStart"/>
            <w:r w:rsidRPr="0088569E">
              <w:rPr>
                <w:i/>
                <w:color w:val="000000"/>
                <w:szCs w:val="21"/>
              </w:rPr>
              <w:t>v</w:t>
            </w:r>
            <w:r w:rsidRPr="0088569E">
              <w:rPr>
                <w:i/>
                <w:color w:val="000000"/>
                <w:szCs w:val="21"/>
                <w:vertAlign w:val="subscript"/>
              </w:rPr>
              <w:t>AC</w:t>
            </w:r>
            <w:proofErr w:type="spellEnd"/>
            <w:r w:rsidRPr="0088569E">
              <w:rPr>
                <w:color w:val="000000"/>
                <w:szCs w:val="21"/>
              </w:rPr>
              <w:t>（选填</w:t>
            </w:r>
            <w:r w:rsidRPr="0088569E">
              <w:rPr>
                <w:color w:val="000000"/>
                <w:szCs w:val="21"/>
              </w:rPr>
              <w:t>“&lt;”“&gt;”</w:t>
            </w:r>
            <w:r w:rsidRPr="0088569E">
              <w:rPr>
                <w:color w:val="000000"/>
                <w:szCs w:val="21"/>
              </w:rPr>
              <w:t>或</w:t>
            </w:r>
            <w:r w:rsidRPr="0088569E">
              <w:rPr>
                <w:color w:val="000000"/>
                <w:szCs w:val="21"/>
              </w:rPr>
              <w:t>“=”</w:t>
            </w:r>
            <w:r w:rsidRPr="0088569E">
              <w:rPr>
                <w:color w:val="000000"/>
                <w:szCs w:val="21"/>
              </w:rPr>
              <w:t>）；</w:t>
            </w:r>
          </w:p>
          <w:p w:rsidR="006A02A8" w:rsidRPr="0088569E" w:rsidRDefault="006A02A8" w:rsidP="004E3491">
            <w:pPr>
              <w:adjustRightInd w:val="0"/>
              <w:spacing w:line="360" w:lineRule="auto"/>
              <w:jc w:val="left"/>
              <w:textAlignment w:val="center"/>
              <w:rPr>
                <w:color w:val="FF0000"/>
                <w:szCs w:val="21"/>
              </w:rPr>
            </w:pPr>
            <w:r w:rsidRPr="0088569E">
              <w:rPr>
                <w:color w:val="FF0000"/>
                <w:szCs w:val="21"/>
              </w:rPr>
              <w:t>【答案】</w:t>
            </w:r>
            <w:r w:rsidRPr="0088569E">
              <w:rPr>
                <w:color w:val="FF0000"/>
                <w:szCs w:val="21"/>
              </w:rPr>
              <w:t xml:space="preserve">). &lt;   </w:t>
            </w:r>
          </w:p>
          <w:p w:rsidR="006A02A8" w:rsidRPr="0088569E" w:rsidRDefault="006A02A8" w:rsidP="004E3491">
            <w:pPr>
              <w:adjustRightInd w:val="0"/>
              <w:spacing w:line="360" w:lineRule="auto"/>
              <w:jc w:val="left"/>
              <w:textAlignment w:val="center"/>
              <w:rPr>
                <w:color w:val="FF0000"/>
                <w:szCs w:val="21"/>
              </w:rPr>
            </w:pPr>
            <w:r w:rsidRPr="0088569E">
              <w:rPr>
                <w:color w:val="FF0000"/>
                <w:szCs w:val="21"/>
              </w:rPr>
              <w:t>【解析】</w:t>
            </w:r>
            <w:r w:rsidRPr="0088569E">
              <w:rPr>
                <w:color w:val="FF0000"/>
                <w:szCs w:val="21"/>
              </w:rPr>
              <w:t>(]</w:t>
            </w:r>
            <w:r w:rsidRPr="0088569E">
              <w:rPr>
                <w:color w:val="FF0000"/>
                <w:szCs w:val="21"/>
              </w:rPr>
              <w:t>由于小明做加速运动，速度越来越大，那么小明通过</w:t>
            </w:r>
            <w:r w:rsidRPr="0088569E">
              <w:rPr>
                <w:i/>
                <w:color w:val="FF0000"/>
                <w:szCs w:val="21"/>
              </w:rPr>
              <w:t>AB</w:t>
            </w:r>
            <w:r w:rsidRPr="0088569E">
              <w:rPr>
                <w:color w:val="FF0000"/>
                <w:szCs w:val="21"/>
              </w:rPr>
              <w:t>段的平均速度小于通过</w:t>
            </w:r>
            <w:r w:rsidRPr="0088569E">
              <w:rPr>
                <w:i/>
                <w:color w:val="FF0000"/>
                <w:szCs w:val="21"/>
              </w:rPr>
              <w:t>AC</w:t>
            </w:r>
            <w:r w:rsidRPr="0088569E">
              <w:rPr>
                <w:color w:val="FF0000"/>
                <w:szCs w:val="21"/>
              </w:rPr>
              <w:t>段的平均速度，即</w:t>
            </w:r>
            <w:r w:rsidRPr="0088569E">
              <w:rPr>
                <w:color w:val="FF0000"/>
                <w:szCs w:val="21"/>
              </w:rPr>
              <w:object w:dxaOrig="920" w:dyaOrig="360">
                <v:shape id="_x0000_i1026" type="#_x0000_t75" alt="学科网(www.zxxk.com)--教育资源门户，提供试题试卷、教案、课件、教学论文、素材等各类教学资源库下载，还有大量丰富的教学资讯！" style="width:45.75pt;height:18pt" o:ole="">
                  <v:imagedata r:id="rId24" o:title=""/>
                </v:shape>
                <o:OLEObject Type="Embed" ProgID="Equation.DSMT4" ShapeID="_x0000_i1026" DrawAspect="Content" ObjectID="_1663312986" r:id="rId25"/>
              </w:object>
            </w:r>
            <w:r w:rsidRPr="0088569E">
              <w:rPr>
                <w:color w:val="FF0000"/>
                <w:szCs w:val="21"/>
              </w:rPr>
              <w:t>。</w:t>
            </w:r>
          </w:p>
          <w:p w:rsidR="006A02A8" w:rsidRPr="0088569E" w:rsidRDefault="006A02A8" w:rsidP="004E3491">
            <w:pPr>
              <w:adjustRightInd w:val="0"/>
              <w:spacing w:line="360" w:lineRule="auto"/>
              <w:jc w:val="left"/>
              <w:rPr>
                <w:szCs w:val="21"/>
              </w:rPr>
            </w:pPr>
            <w:r w:rsidRPr="0088569E">
              <w:rPr>
                <w:b/>
                <w:bCs/>
                <w:szCs w:val="21"/>
              </w:rPr>
              <w:t>4.</w:t>
            </w:r>
            <w:r w:rsidRPr="0088569E">
              <w:rPr>
                <w:b/>
                <w:szCs w:val="21"/>
              </w:rPr>
              <w:t>（</w:t>
            </w:r>
            <w:r w:rsidRPr="0088569E">
              <w:rPr>
                <w:b/>
                <w:szCs w:val="21"/>
              </w:rPr>
              <w:t xml:space="preserve">2020 </w:t>
            </w:r>
            <w:r w:rsidRPr="0088569E">
              <w:rPr>
                <w:b/>
                <w:szCs w:val="21"/>
              </w:rPr>
              <w:t>济宁市）</w:t>
            </w:r>
            <w:r w:rsidRPr="0088569E">
              <w:rPr>
                <w:szCs w:val="21"/>
              </w:rPr>
              <w:t>小明在探究速度的变化时，拍摄了两个小球运动过程的频闪照片，如图所示，闪光时间间隔为</w:t>
            </w:r>
            <w:r w:rsidRPr="0088569E">
              <w:rPr>
                <w:szCs w:val="21"/>
              </w:rPr>
              <w:t>1s</w:t>
            </w:r>
            <w:r w:rsidRPr="0088569E">
              <w:rPr>
                <w:szCs w:val="21"/>
              </w:rPr>
              <w:t>，图上数字为闪光时刻编号，请根据图中信息回答下列问题。</w:t>
            </w:r>
          </w:p>
          <w:p w:rsidR="006A02A8" w:rsidRPr="0088569E" w:rsidRDefault="006A02A8" w:rsidP="004E3491">
            <w:pPr>
              <w:adjustRightInd w:val="0"/>
              <w:spacing w:line="360" w:lineRule="auto"/>
              <w:jc w:val="left"/>
              <w:rPr>
                <w:szCs w:val="21"/>
              </w:rPr>
            </w:pPr>
            <w:r>
              <w:rPr>
                <w:noProof/>
                <w:szCs w:val="21"/>
              </w:rPr>
              <w:drawing>
                <wp:inline distT="0" distB="0" distL="0" distR="0">
                  <wp:extent cx="4648200" cy="914400"/>
                  <wp:effectExtent l="0" t="0" r="0" b="0"/>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b="23129"/>
                          <a:stretch>
                            <a:fillRect/>
                          </a:stretch>
                        </pic:blipFill>
                        <pic:spPr bwMode="auto">
                          <a:xfrm>
                            <a:off x="0" y="0"/>
                            <a:ext cx="4648200" cy="914400"/>
                          </a:xfrm>
                          <a:prstGeom prst="rect">
                            <a:avLst/>
                          </a:prstGeom>
                          <a:noFill/>
                          <a:ln>
                            <a:noFill/>
                          </a:ln>
                        </pic:spPr>
                      </pic:pic>
                    </a:graphicData>
                  </a:graphic>
                </wp:inline>
              </w:drawing>
            </w:r>
          </w:p>
          <w:p w:rsidR="006A02A8" w:rsidRPr="0088569E" w:rsidRDefault="006A02A8" w:rsidP="004E3491">
            <w:pPr>
              <w:adjustRightInd w:val="0"/>
              <w:spacing w:line="360" w:lineRule="auto"/>
              <w:jc w:val="left"/>
              <w:rPr>
                <w:szCs w:val="21"/>
              </w:rPr>
            </w:pPr>
            <w:r w:rsidRPr="0088569E">
              <w:rPr>
                <w:szCs w:val="21"/>
              </w:rPr>
              <w:t>(1)</w:t>
            </w:r>
            <w:r w:rsidRPr="0088569E">
              <w:rPr>
                <w:szCs w:val="21"/>
              </w:rPr>
              <w:t>不可能做匀速直线运动的是小球</w:t>
            </w:r>
            <w:r w:rsidRPr="0088569E">
              <w:rPr>
                <w:szCs w:val="21"/>
                <w:u w:val="single"/>
              </w:rPr>
              <w:t xml:space="preserve">       </w:t>
            </w:r>
            <w:r w:rsidRPr="0088569E">
              <w:rPr>
                <w:szCs w:val="21"/>
              </w:rPr>
              <w:t>（选填</w:t>
            </w:r>
            <w:r w:rsidRPr="0088569E">
              <w:rPr>
                <w:szCs w:val="21"/>
              </w:rPr>
              <w:t>“A”</w:t>
            </w:r>
            <w:r w:rsidRPr="0088569E">
              <w:rPr>
                <w:szCs w:val="21"/>
              </w:rPr>
              <w:t>或</w:t>
            </w:r>
            <w:r w:rsidRPr="0088569E">
              <w:rPr>
                <w:szCs w:val="21"/>
              </w:rPr>
              <w:t>“B”)</w:t>
            </w:r>
            <w:r w:rsidRPr="0088569E">
              <w:rPr>
                <w:szCs w:val="21"/>
              </w:rPr>
              <w:t>；</w:t>
            </w:r>
          </w:p>
          <w:p w:rsidR="006A02A8" w:rsidRPr="0088569E" w:rsidRDefault="006A02A8" w:rsidP="004E3491">
            <w:pPr>
              <w:adjustRightInd w:val="0"/>
              <w:spacing w:line="360" w:lineRule="auto"/>
              <w:jc w:val="left"/>
              <w:rPr>
                <w:szCs w:val="21"/>
              </w:rPr>
            </w:pPr>
            <w:r w:rsidRPr="0088569E">
              <w:rPr>
                <w:szCs w:val="21"/>
              </w:rPr>
              <w:t>(2)</w:t>
            </w:r>
            <w:r w:rsidRPr="0088569E">
              <w:rPr>
                <w:szCs w:val="21"/>
              </w:rPr>
              <w:t>小球</w:t>
            </w:r>
            <w:r w:rsidRPr="0088569E">
              <w:rPr>
                <w:szCs w:val="21"/>
              </w:rPr>
              <w:t>A</w:t>
            </w:r>
            <w:r w:rsidRPr="0088569E">
              <w:rPr>
                <w:szCs w:val="21"/>
              </w:rPr>
              <w:t>和</w:t>
            </w:r>
            <w:r w:rsidRPr="0088569E">
              <w:rPr>
                <w:szCs w:val="21"/>
              </w:rPr>
              <w:t>B</w:t>
            </w:r>
            <w:r w:rsidRPr="0088569E">
              <w:rPr>
                <w:szCs w:val="21"/>
              </w:rPr>
              <w:t>在第</w:t>
            </w:r>
            <w:r w:rsidRPr="0088569E">
              <w:rPr>
                <w:szCs w:val="21"/>
              </w:rPr>
              <w:t>1s</w:t>
            </w:r>
            <w:r w:rsidRPr="0088569E">
              <w:rPr>
                <w:szCs w:val="21"/>
              </w:rPr>
              <w:t>至第</w:t>
            </w:r>
            <w:r w:rsidRPr="0088569E">
              <w:rPr>
                <w:szCs w:val="21"/>
              </w:rPr>
              <w:t>6s</w:t>
            </w:r>
            <w:r w:rsidRPr="0088569E">
              <w:rPr>
                <w:szCs w:val="21"/>
              </w:rPr>
              <w:t>这段时间间隔内的平均速度应为：</w:t>
            </w:r>
            <w:r w:rsidRPr="0088569E">
              <w:rPr>
                <w:szCs w:val="21"/>
              </w:rPr>
              <w:t>V</w:t>
            </w:r>
            <w:r w:rsidRPr="0088569E">
              <w:rPr>
                <w:szCs w:val="21"/>
                <w:vertAlign w:val="subscript"/>
              </w:rPr>
              <w:t>A</w:t>
            </w:r>
            <w:r w:rsidRPr="0088569E">
              <w:rPr>
                <w:szCs w:val="21"/>
                <w:u w:val="single"/>
              </w:rPr>
              <w:t xml:space="preserve">     </w:t>
            </w:r>
            <w:r w:rsidRPr="0088569E">
              <w:rPr>
                <w:szCs w:val="21"/>
              </w:rPr>
              <w:t>V</w:t>
            </w:r>
            <w:r w:rsidRPr="0088569E">
              <w:rPr>
                <w:szCs w:val="21"/>
                <w:vertAlign w:val="subscript"/>
              </w:rPr>
              <w:t>B</w:t>
            </w:r>
            <w:r w:rsidRPr="0088569E">
              <w:rPr>
                <w:szCs w:val="21"/>
              </w:rPr>
              <w:t>(</w:t>
            </w:r>
            <w:r w:rsidRPr="0088569E">
              <w:rPr>
                <w:szCs w:val="21"/>
              </w:rPr>
              <w:t>选填</w:t>
            </w:r>
            <w:r w:rsidRPr="0088569E">
              <w:rPr>
                <w:szCs w:val="21"/>
              </w:rPr>
              <w:t>“=”“&gt;”</w:t>
            </w:r>
            <w:r w:rsidRPr="0088569E">
              <w:rPr>
                <w:szCs w:val="21"/>
              </w:rPr>
              <w:t>或</w:t>
            </w:r>
            <w:r w:rsidRPr="0088569E">
              <w:rPr>
                <w:szCs w:val="21"/>
              </w:rPr>
              <w:t>“&lt;”)</w:t>
            </w:r>
            <w:r w:rsidRPr="0088569E">
              <w:rPr>
                <w:szCs w:val="21"/>
              </w:rPr>
              <w:t>。</w:t>
            </w:r>
          </w:p>
          <w:p w:rsidR="006A02A8" w:rsidRPr="0088569E" w:rsidRDefault="006A02A8" w:rsidP="004E3491">
            <w:pPr>
              <w:adjustRightInd w:val="0"/>
              <w:spacing w:line="360" w:lineRule="auto"/>
              <w:jc w:val="left"/>
              <w:textAlignment w:val="center"/>
              <w:rPr>
                <w:color w:val="FF0000"/>
              </w:rPr>
            </w:pPr>
            <w:r w:rsidRPr="0088569E">
              <w:rPr>
                <w:color w:val="FF0000"/>
              </w:rPr>
              <w:t>【答案】</w:t>
            </w:r>
            <w:r w:rsidRPr="0088569E">
              <w:rPr>
                <w:color w:val="FF0000"/>
              </w:rPr>
              <w:t xml:space="preserve">    (1). A    (2). &gt;</w:t>
            </w:r>
          </w:p>
          <w:p w:rsidR="006A02A8" w:rsidRPr="0088569E" w:rsidRDefault="006A02A8" w:rsidP="004E3491">
            <w:pPr>
              <w:adjustRightInd w:val="0"/>
              <w:spacing w:line="360" w:lineRule="auto"/>
              <w:jc w:val="left"/>
              <w:textAlignment w:val="center"/>
              <w:rPr>
                <w:color w:val="FF0000"/>
              </w:rPr>
            </w:pPr>
            <w:r w:rsidRPr="0088569E">
              <w:rPr>
                <w:color w:val="FF0000"/>
              </w:rPr>
              <w:t>【解析】</w:t>
            </w:r>
            <w:r w:rsidRPr="0088569E">
              <w:rPr>
                <w:color w:val="FF0000"/>
              </w:rPr>
              <w:t>[1]</w:t>
            </w:r>
            <w:r w:rsidRPr="0088569E">
              <w:rPr>
                <w:color w:val="FF0000"/>
              </w:rPr>
              <w:t>由图可知，在相同的时刻内</w:t>
            </w:r>
            <w:r w:rsidRPr="0088569E">
              <w:rPr>
                <w:color w:val="FF0000"/>
              </w:rPr>
              <w:t>A</w:t>
            </w:r>
            <w:r w:rsidRPr="0088569E">
              <w:rPr>
                <w:color w:val="FF0000"/>
              </w:rPr>
              <w:t>球的路程越来越大，所以</w:t>
            </w:r>
            <w:r w:rsidRPr="0088569E">
              <w:rPr>
                <w:color w:val="FF0000"/>
              </w:rPr>
              <w:t>A</w:t>
            </w:r>
            <w:r w:rsidRPr="0088569E">
              <w:rPr>
                <w:color w:val="FF0000"/>
              </w:rPr>
              <w:t>球做的是变速直线运动，不可能做匀速直线运动。</w:t>
            </w:r>
          </w:p>
          <w:p w:rsidR="006A02A8" w:rsidRPr="0088569E" w:rsidRDefault="006A02A8" w:rsidP="004E3491">
            <w:pPr>
              <w:adjustRightInd w:val="0"/>
              <w:spacing w:line="360" w:lineRule="auto"/>
              <w:jc w:val="left"/>
              <w:textAlignment w:val="center"/>
              <w:rPr>
                <w:color w:val="FF0000"/>
              </w:rPr>
            </w:pPr>
            <w:r w:rsidRPr="0088569E">
              <w:rPr>
                <w:color w:val="FF0000"/>
              </w:rPr>
              <w:t>[2]</w:t>
            </w:r>
            <w:r w:rsidRPr="0088569E">
              <w:rPr>
                <w:color w:val="FF0000"/>
              </w:rPr>
              <w:t>由图可知，小球</w:t>
            </w:r>
            <w:r w:rsidRPr="0088569E">
              <w:rPr>
                <w:color w:val="FF0000"/>
              </w:rPr>
              <w:t>A</w:t>
            </w:r>
            <w:r w:rsidRPr="0088569E">
              <w:rPr>
                <w:color w:val="FF0000"/>
              </w:rPr>
              <w:t>和</w:t>
            </w:r>
            <w:r w:rsidRPr="0088569E">
              <w:rPr>
                <w:color w:val="FF0000"/>
              </w:rPr>
              <w:t>B</w:t>
            </w:r>
            <w:r w:rsidRPr="0088569E">
              <w:rPr>
                <w:color w:val="FF0000"/>
              </w:rPr>
              <w:t>在第</w:t>
            </w:r>
            <w:r w:rsidRPr="0088569E">
              <w:rPr>
                <w:color w:val="FF0000"/>
              </w:rPr>
              <w:t>1s</w:t>
            </w:r>
            <w:r w:rsidRPr="0088569E">
              <w:rPr>
                <w:color w:val="FF0000"/>
              </w:rPr>
              <w:t>至第</w:t>
            </w:r>
            <w:r w:rsidRPr="0088569E">
              <w:rPr>
                <w:color w:val="FF0000"/>
              </w:rPr>
              <w:t>6s</w:t>
            </w:r>
            <w:r w:rsidRPr="0088569E">
              <w:rPr>
                <w:color w:val="FF0000"/>
              </w:rPr>
              <w:t>这段时间间隔内的路程为</w:t>
            </w:r>
            <w:proofErr w:type="spellStart"/>
            <w:r w:rsidRPr="0088569E">
              <w:rPr>
                <w:i/>
                <w:color w:val="FF0000"/>
              </w:rPr>
              <w:t>s</w:t>
            </w:r>
            <w:r w:rsidRPr="0088569E">
              <w:rPr>
                <w:color w:val="FF0000"/>
                <w:vertAlign w:val="subscript"/>
              </w:rPr>
              <w:t>A</w:t>
            </w:r>
            <w:proofErr w:type="spellEnd"/>
            <w:r w:rsidRPr="0088569E">
              <w:rPr>
                <w:color w:val="FF0000"/>
              </w:rPr>
              <w:t>&gt;</w:t>
            </w:r>
            <w:proofErr w:type="spellStart"/>
            <w:r w:rsidRPr="0088569E">
              <w:rPr>
                <w:i/>
                <w:color w:val="FF0000"/>
              </w:rPr>
              <w:t>s</w:t>
            </w:r>
            <w:r w:rsidRPr="0088569E">
              <w:rPr>
                <w:color w:val="FF0000"/>
                <w:vertAlign w:val="subscript"/>
              </w:rPr>
              <w:t>B</w:t>
            </w:r>
            <w:proofErr w:type="spellEnd"/>
            <w:r w:rsidRPr="0088569E">
              <w:rPr>
                <w:color w:val="FF0000"/>
              </w:rPr>
              <w:t>，由</w:t>
            </w:r>
            <w:r w:rsidRPr="0088569E">
              <w:rPr>
                <w:color w:val="FF0000"/>
              </w:rPr>
              <w:object w:dxaOrig="564" w:dyaOrig="622">
                <v:shape id="_x0000_i1027" type="#_x0000_t75" alt="学科网(www.zxxk.com)--教育资源门户，提供试题试卷、教案、课件、教学论文、素材等各类教学资源库下载，还有大量丰富的教学资讯！" style="width:28.5pt;height:30.75pt" o:ole="">
                  <v:imagedata r:id="rId27" o:title="eqId6971950f65754cb8b79696456de79d6d"/>
                </v:shape>
                <o:OLEObject Type="Embed" ProgID="Equation.DSMT4" ShapeID="_x0000_i1027" DrawAspect="Content" ObjectID="_1663312987" r:id="rId28"/>
              </w:object>
            </w:r>
            <w:r w:rsidRPr="0088569E">
              <w:rPr>
                <w:color w:val="FF0000"/>
              </w:rPr>
              <w:t>可知，小球</w:t>
            </w:r>
            <w:r w:rsidRPr="0088569E">
              <w:rPr>
                <w:color w:val="FF0000"/>
              </w:rPr>
              <w:t>A</w:t>
            </w:r>
            <w:r w:rsidRPr="0088569E">
              <w:rPr>
                <w:color w:val="FF0000"/>
              </w:rPr>
              <w:lastRenderedPageBreak/>
              <w:t>和</w:t>
            </w:r>
            <w:r w:rsidRPr="0088569E">
              <w:rPr>
                <w:color w:val="FF0000"/>
              </w:rPr>
              <w:t>B</w:t>
            </w:r>
            <w:r w:rsidRPr="0088569E">
              <w:rPr>
                <w:color w:val="FF0000"/>
              </w:rPr>
              <w:t>在第</w:t>
            </w:r>
            <w:r w:rsidRPr="0088569E">
              <w:rPr>
                <w:color w:val="FF0000"/>
              </w:rPr>
              <w:t>1s</w:t>
            </w:r>
            <w:r w:rsidRPr="0088569E">
              <w:rPr>
                <w:color w:val="FF0000"/>
              </w:rPr>
              <w:t>至第</w:t>
            </w:r>
            <w:r w:rsidRPr="0088569E">
              <w:rPr>
                <w:color w:val="FF0000"/>
              </w:rPr>
              <w:t>6s</w:t>
            </w:r>
            <w:r w:rsidRPr="0088569E">
              <w:rPr>
                <w:color w:val="FF0000"/>
              </w:rPr>
              <w:t>这段时间间隔内的平均速度应为</w:t>
            </w:r>
            <w:proofErr w:type="spellStart"/>
            <w:r w:rsidRPr="0088569E">
              <w:rPr>
                <w:i/>
                <w:color w:val="FF0000"/>
              </w:rPr>
              <w:t>v</w:t>
            </w:r>
            <w:r w:rsidRPr="0088569E">
              <w:rPr>
                <w:color w:val="FF0000"/>
                <w:vertAlign w:val="subscript"/>
              </w:rPr>
              <w:t>A</w:t>
            </w:r>
            <w:proofErr w:type="spellEnd"/>
            <w:r w:rsidRPr="0088569E">
              <w:rPr>
                <w:color w:val="FF0000"/>
              </w:rPr>
              <w:t>&gt;</w:t>
            </w:r>
            <w:proofErr w:type="spellStart"/>
            <w:r w:rsidRPr="0088569E">
              <w:rPr>
                <w:i/>
                <w:color w:val="FF0000"/>
              </w:rPr>
              <w:t>v</w:t>
            </w:r>
            <w:r w:rsidRPr="0088569E">
              <w:rPr>
                <w:color w:val="FF0000"/>
                <w:vertAlign w:val="subscript"/>
              </w:rPr>
              <w:t>B</w:t>
            </w:r>
            <w:proofErr w:type="spellEnd"/>
            <w:r w:rsidRPr="0088569E">
              <w:rPr>
                <w:color w:val="FF0000"/>
              </w:rPr>
              <w:t>。</w:t>
            </w:r>
          </w:p>
          <w:p w:rsidR="006A02A8" w:rsidRPr="0088569E" w:rsidRDefault="006A02A8" w:rsidP="004E3491">
            <w:pPr>
              <w:adjustRightInd w:val="0"/>
              <w:spacing w:line="360" w:lineRule="auto"/>
              <w:jc w:val="left"/>
              <w:textAlignment w:val="center"/>
              <w:rPr>
                <w:color w:val="000000"/>
              </w:rPr>
            </w:pPr>
            <w:r w:rsidRPr="0088569E">
              <w:rPr>
                <w:b/>
                <w:bCs/>
                <w:szCs w:val="21"/>
              </w:rPr>
              <w:t>5.</w:t>
            </w:r>
            <w:r w:rsidRPr="0088569E">
              <w:rPr>
                <w:b/>
              </w:rPr>
              <w:t>（</w:t>
            </w:r>
            <w:r w:rsidRPr="0088569E">
              <w:rPr>
                <w:b/>
              </w:rPr>
              <w:t>2020</w:t>
            </w:r>
            <w:r w:rsidRPr="0088569E">
              <w:rPr>
                <w:b/>
              </w:rPr>
              <w:t>枣庄）</w:t>
            </w:r>
            <w:r w:rsidRPr="0088569E">
              <w:rPr>
                <w:color w:val="000000"/>
              </w:rPr>
              <w:t>某实验小组在</w:t>
            </w:r>
            <w:r w:rsidRPr="0088569E">
              <w:rPr>
                <w:color w:val="000000"/>
              </w:rPr>
              <w:t>“</w:t>
            </w:r>
            <w:r w:rsidRPr="0088569E">
              <w:rPr>
                <w:color w:val="000000"/>
              </w:rPr>
              <w:t>测量物体运动的平均速度</w:t>
            </w:r>
            <w:r w:rsidRPr="0088569E">
              <w:rPr>
                <w:color w:val="000000"/>
              </w:rPr>
              <w:t>”</w:t>
            </w:r>
            <w:r w:rsidRPr="0088569E">
              <w:rPr>
                <w:color w:val="000000"/>
              </w:rPr>
              <w:t>实验中，让小球从斜面</w:t>
            </w:r>
            <w:r w:rsidRPr="0088569E">
              <w:rPr>
                <w:i/>
                <w:color w:val="000000"/>
              </w:rPr>
              <w:t>A</w:t>
            </w:r>
            <w:r w:rsidRPr="0088569E">
              <w:rPr>
                <w:color w:val="000000"/>
              </w:rPr>
              <w:t>点由静止开始滚下，频闪照相机记录了小球在相同时间内通过的路程，照片如图所示，</w:t>
            </w:r>
          </w:p>
          <w:p w:rsidR="006A02A8" w:rsidRPr="0088569E" w:rsidRDefault="006A02A8" w:rsidP="004E3491">
            <w:pPr>
              <w:adjustRightInd w:val="0"/>
              <w:spacing w:line="360" w:lineRule="auto"/>
              <w:jc w:val="left"/>
              <w:textAlignment w:val="center"/>
              <w:rPr>
                <w:color w:val="000000"/>
              </w:rPr>
            </w:pPr>
            <w:r w:rsidRPr="0088569E">
              <w:rPr>
                <w:color w:val="000000"/>
              </w:rPr>
              <w:t>(1)</w:t>
            </w:r>
            <w:r w:rsidRPr="0088569E">
              <w:rPr>
                <w:color w:val="000000"/>
              </w:rPr>
              <w:t>依据照片可判断，小球在做</w:t>
            </w:r>
            <w:r w:rsidRPr="0088569E">
              <w:rPr>
                <w:color w:val="000000"/>
              </w:rPr>
              <w:t>______</w:t>
            </w:r>
            <w:r w:rsidRPr="0088569E">
              <w:rPr>
                <w:color w:val="000000"/>
              </w:rPr>
              <w:t>（选填</w:t>
            </w:r>
            <w:r w:rsidRPr="0088569E">
              <w:rPr>
                <w:color w:val="000000"/>
              </w:rPr>
              <w:t>“</w:t>
            </w:r>
            <w:r w:rsidRPr="0088569E">
              <w:rPr>
                <w:color w:val="000000"/>
              </w:rPr>
              <w:t>加速</w:t>
            </w:r>
            <w:r w:rsidRPr="0088569E">
              <w:rPr>
                <w:color w:val="000000"/>
              </w:rPr>
              <w:t>”</w:t>
            </w:r>
            <w:r w:rsidRPr="0088569E">
              <w:rPr>
                <w:color w:val="000000"/>
              </w:rPr>
              <w:t>、</w:t>
            </w:r>
            <w:r w:rsidRPr="0088569E">
              <w:rPr>
                <w:color w:val="000000"/>
              </w:rPr>
              <w:t>“</w:t>
            </w:r>
            <w:r w:rsidRPr="0088569E">
              <w:rPr>
                <w:color w:val="000000"/>
              </w:rPr>
              <w:t>减速</w:t>
            </w:r>
            <w:r w:rsidRPr="0088569E">
              <w:rPr>
                <w:color w:val="000000"/>
              </w:rPr>
              <w:t>”</w:t>
            </w:r>
            <w:r w:rsidRPr="0088569E">
              <w:rPr>
                <w:color w:val="000000"/>
              </w:rPr>
              <w:t>或</w:t>
            </w:r>
            <w:r w:rsidRPr="0088569E">
              <w:rPr>
                <w:color w:val="000000"/>
              </w:rPr>
              <w:t>“</w:t>
            </w:r>
            <w:r w:rsidRPr="0088569E">
              <w:rPr>
                <w:color w:val="000000"/>
              </w:rPr>
              <w:t>匀速</w:t>
            </w:r>
            <w:r w:rsidRPr="0088569E">
              <w:rPr>
                <w:color w:val="000000"/>
              </w:rPr>
              <w:t>”</w:t>
            </w:r>
            <w:r w:rsidRPr="0088569E">
              <w:rPr>
                <w:color w:val="000000"/>
              </w:rPr>
              <w:t>）运动；</w:t>
            </w:r>
          </w:p>
          <w:p w:rsidR="006A02A8" w:rsidRPr="0088569E" w:rsidRDefault="006A02A8" w:rsidP="004E3491">
            <w:pPr>
              <w:adjustRightInd w:val="0"/>
              <w:spacing w:line="360" w:lineRule="auto"/>
              <w:jc w:val="left"/>
              <w:textAlignment w:val="center"/>
              <w:rPr>
                <w:color w:val="000000"/>
              </w:rPr>
            </w:pPr>
            <w:r>
              <w:rPr>
                <w:noProof/>
                <w:color w:val="000000"/>
              </w:rPr>
              <w:drawing>
                <wp:inline distT="0" distB="0" distL="0" distR="0">
                  <wp:extent cx="3171825" cy="1114425"/>
                  <wp:effectExtent l="0" t="0" r="9525" b="9525"/>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71825" cy="1114425"/>
                          </a:xfrm>
                          <a:prstGeom prst="rect">
                            <a:avLst/>
                          </a:prstGeom>
                          <a:noFill/>
                          <a:ln>
                            <a:noFill/>
                          </a:ln>
                        </pic:spPr>
                      </pic:pic>
                    </a:graphicData>
                  </a:graphic>
                </wp:inline>
              </w:drawing>
            </w:r>
          </w:p>
          <w:p w:rsidR="006A02A8" w:rsidRPr="0088569E" w:rsidRDefault="006A02A8" w:rsidP="004E3491">
            <w:pPr>
              <w:adjustRightInd w:val="0"/>
              <w:spacing w:line="360" w:lineRule="auto"/>
              <w:jc w:val="left"/>
              <w:textAlignment w:val="center"/>
              <w:rPr>
                <w:color w:val="000000"/>
              </w:rPr>
            </w:pPr>
            <w:r w:rsidRPr="0088569E">
              <w:rPr>
                <w:color w:val="000000"/>
              </w:rPr>
              <w:t>(2)</w:t>
            </w:r>
            <w:r w:rsidRPr="0088569E">
              <w:rPr>
                <w:color w:val="000000"/>
              </w:rPr>
              <w:t>如果频闪照相机每隔</w:t>
            </w:r>
            <w:r w:rsidRPr="0088569E">
              <w:rPr>
                <w:color w:val="000000"/>
              </w:rPr>
              <w:t>0.2s</w:t>
            </w:r>
            <w:r w:rsidRPr="0088569E">
              <w:rPr>
                <w:color w:val="000000"/>
              </w:rPr>
              <w:t>拍摄一次，并测得</w:t>
            </w:r>
            <w:proofErr w:type="spellStart"/>
            <w:r w:rsidRPr="0088569E">
              <w:rPr>
                <w:i/>
                <w:color w:val="000000"/>
              </w:rPr>
              <w:t>s</w:t>
            </w:r>
            <w:r w:rsidRPr="0088569E">
              <w:rPr>
                <w:color w:val="000000"/>
                <w:vertAlign w:val="subscript"/>
              </w:rPr>
              <w:t>AB</w:t>
            </w:r>
            <w:proofErr w:type="spellEnd"/>
            <w:r w:rsidRPr="0088569E">
              <w:rPr>
                <w:color w:val="000000"/>
              </w:rPr>
              <w:t>=5cm</w:t>
            </w:r>
            <w:r w:rsidRPr="0088569E">
              <w:rPr>
                <w:color w:val="000000"/>
              </w:rPr>
              <w:t>，</w:t>
            </w:r>
            <w:proofErr w:type="spellStart"/>
            <w:r w:rsidRPr="0088569E">
              <w:rPr>
                <w:i/>
                <w:color w:val="000000"/>
              </w:rPr>
              <w:t>s</w:t>
            </w:r>
            <w:r w:rsidRPr="0088569E">
              <w:rPr>
                <w:color w:val="000000"/>
                <w:vertAlign w:val="subscript"/>
              </w:rPr>
              <w:t>BC</w:t>
            </w:r>
            <w:proofErr w:type="spellEnd"/>
            <w:r w:rsidRPr="0088569E">
              <w:rPr>
                <w:color w:val="000000"/>
              </w:rPr>
              <w:t>=15 cm</w:t>
            </w:r>
            <w:r w:rsidRPr="0088569E">
              <w:rPr>
                <w:color w:val="000000"/>
              </w:rPr>
              <w:t>，则小球在</w:t>
            </w:r>
            <w:r w:rsidRPr="0088569E">
              <w:rPr>
                <w:i/>
                <w:color w:val="000000"/>
              </w:rPr>
              <w:t>BC</w:t>
            </w:r>
            <w:r w:rsidRPr="0088569E">
              <w:rPr>
                <w:color w:val="000000"/>
              </w:rPr>
              <w:t>段的平均速度为</w:t>
            </w:r>
            <w:r w:rsidRPr="0088569E">
              <w:rPr>
                <w:color w:val="000000"/>
              </w:rPr>
              <w:t>______m/s</w:t>
            </w:r>
            <w:r w:rsidRPr="0088569E">
              <w:rPr>
                <w:color w:val="000000"/>
              </w:rPr>
              <w:t>，小球在</w:t>
            </w:r>
            <w:r w:rsidRPr="0088569E">
              <w:rPr>
                <w:i/>
                <w:color w:val="000000"/>
              </w:rPr>
              <w:t>AC</w:t>
            </w:r>
            <w:r w:rsidRPr="0088569E">
              <w:rPr>
                <w:color w:val="000000"/>
              </w:rPr>
              <w:t>段的平均速度为</w:t>
            </w:r>
            <w:r w:rsidRPr="0088569E">
              <w:rPr>
                <w:color w:val="000000"/>
              </w:rPr>
              <w:t>______m/s</w:t>
            </w:r>
            <w:r w:rsidRPr="0088569E">
              <w:rPr>
                <w:color w:val="000000"/>
              </w:rPr>
              <w:t>；</w:t>
            </w:r>
          </w:p>
          <w:p w:rsidR="006A02A8" w:rsidRPr="0088569E" w:rsidRDefault="006A02A8" w:rsidP="004E3491">
            <w:pPr>
              <w:adjustRightInd w:val="0"/>
              <w:spacing w:line="360" w:lineRule="auto"/>
              <w:jc w:val="left"/>
              <w:textAlignment w:val="center"/>
              <w:rPr>
                <w:color w:val="000000"/>
              </w:rPr>
            </w:pPr>
            <w:r w:rsidRPr="0088569E">
              <w:rPr>
                <w:color w:val="000000"/>
              </w:rPr>
              <w:t>(3)</w:t>
            </w:r>
            <w:r w:rsidRPr="0088569E">
              <w:rPr>
                <w:color w:val="000000"/>
              </w:rPr>
              <w:t>如图所示，能说明小球在斜面上运动情况的图像是</w:t>
            </w:r>
            <w:r w:rsidRPr="0088569E">
              <w:rPr>
                <w:color w:val="000000"/>
              </w:rPr>
              <w:t>______</w:t>
            </w:r>
            <w:r w:rsidRPr="0088569E">
              <w:rPr>
                <w:color w:val="000000"/>
              </w:rPr>
              <w:t>；</w:t>
            </w:r>
          </w:p>
          <w:p w:rsidR="006A02A8" w:rsidRPr="0088569E" w:rsidRDefault="006A02A8" w:rsidP="004E3491">
            <w:pPr>
              <w:adjustRightInd w:val="0"/>
              <w:spacing w:line="360" w:lineRule="auto"/>
              <w:jc w:val="left"/>
              <w:textAlignment w:val="center"/>
              <w:rPr>
                <w:color w:val="000000"/>
              </w:rPr>
            </w:pPr>
            <w:r>
              <w:rPr>
                <w:noProof/>
                <w:color w:val="000000"/>
              </w:rPr>
              <w:drawing>
                <wp:inline distT="0" distB="0" distL="0" distR="0">
                  <wp:extent cx="5429250" cy="1495425"/>
                  <wp:effectExtent l="0" t="0" r="0" b="9525"/>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29250" cy="1495425"/>
                          </a:xfrm>
                          <a:prstGeom prst="rect">
                            <a:avLst/>
                          </a:prstGeom>
                          <a:noFill/>
                          <a:ln>
                            <a:noFill/>
                          </a:ln>
                        </pic:spPr>
                      </pic:pic>
                    </a:graphicData>
                  </a:graphic>
                </wp:inline>
              </w:drawing>
            </w:r>
          </w:p>
          <w:p w:rsidR="006A02A8" w:rsidRPr="0088569E" w:rsidRDefault="006A02A8" w:rsidP="004E3491">
            <w:pPr>
              <w:adjustRightInd w:val="0"/>
              <w:spacing w:line="360" w:lineRule="auto"/>
              <w:jc w:val="left"/>
              <w:textAlignment w:val="center"/>
              <w:rPr>
                <w:color w:val="000000"/>
              </w:rPr>
            </w:pPr>
            <w:r w:rsidRPr="0088569E">
              <w:rPr>
                <w:color w:val="000000"/>
              </w:rPr>
              <w:t>(4)</w:t>
            </w:r>
            <w:r w:rsidRPr="0088569E">
              <w:rPr>
                <w:color w:val="000000"/>
              </w:rPr>
              <w:t>小球在</w:t>
            </w:r>
            <w:r w:rsidRPr="0088569E">
              <w:rPr>
                <w:i/>
                <w:color w:val="000000"/>
              </w:rPr>
              <w:t>AD</w:t>
            </w:r>
            <w:r w:rsidRPr="0088569E">
              <w:rPr>
                <w:color w:val="000000"/>
              </w:rPr>
              <w:t>段运动过程中，经过时间</w:t>
            </w:r>
            <w:proofErr w:type="spellStart"/>
            <w:r w:rsidRPr="0088569E">
              <w:rPr>
                <w:i/>
                <w:color w:val="000000"/>
              </w:rPr>
              <w:t>t</w:t>
            </w:r>
            <w:r w:rsidRPr="0088569E">
              <w:rPr>
                <w:color w:val="000000"/>
                <w:vertAlign w:val="subscript"/>
              </w:rPr>
              <w:t>AD</w:t>
            </w:r>
            <w:proofErr w:type="spellEnd"/>
            <w:r w:rsidRPr="0088569E">
              <w:rPr>
                <w:color w:val="000000"/>
              </w:rPr>
              <w:t>中点时的速度为</w:t>
            </w:r>
            <w:r w:rsidRPr="0088569E">
              <w:rPr>
                <w:i/>
                <w:color w:val="000000"/>
              </w:rPr>
              <w:t>v</w:t>
            </w:r>
            <w:r w:rsidRPr="0088569E">
              <w:rPr>
                <w:color w:val="000000"/>
                <w:vertAlign w:val="subscript"/>
              </w:rPr>
              <w:t>1</w:t>
            </w:r>
            <w:r w:rsidRPr="0088569E">
              <w:rPr>
                <w:color w:val="000000"/>
              </w:rPr>
              <w:t>，经过路程</w:t>
            </w:r>
            <w:proofErr w:type="spellStart"/>
            <w:r w:rsidRPr="0088569E">
              <w:rPr>
                <w:i/>
                <w:color w:val="000000"/>
              </w:rPr>
              <w:t>s</w:t>
            </w:r>
            <w:r w:rsidRPr="0088569E">
              <w:rPr>
                <w:color w:val="000000"/>
                <w:vertAlign w:val="subscript"/>
              </w:rPr>
              <w:t>AD</w:t>
            </w:r>
            <w:proofErr w:type="spellEnd"/>
            <w:r w:rsidRPr="0088569E">
              <w:rPr>
                <w:color w:val="000000"/>
              </w:rPr>
              <w:t>中点时的速度为</w:t>
            </w:r>
            <w:r w:rsidRPr="0088569E">
              <w:rPr>
                <w:i/>
                <w:color w:val="000000"/>
              </w:rPr>
              <w:t>v</w:t>
            </w:r>
            <w:r w:rsidRPr="0088569E">
              <w:rPr>
                <w:color w:val="000000"/>
                <w:vertAlign w:val="subscript"/>
              </w:rPr>
              <w:t>2</w:t>
            </w:r>
            <w:r w:rsidRPr="0088569E">
              <w:rPr>
                <w:color w:val="000000"/>
              </w:rPr>
              <w:t>，则</w:t>
            </w:r>
            <w:r w:rsidRPr="0088569E">
              <w:rPr>
                <w:i/>
                <w:color w:val="000000"/>
              </w:rPr>
              <w:t>v</w:t>
            </w:r>
            <w:r w:rsidRPr="0088569E">
              <w:rPr>
                <w:color w:val="000000"/>
                <w:vertAlign w:val="subscript"/>
              </w:rPr>
              <w:t>1</w:t>
            </w:r>
            <w:r w:rsidRPr="0088569E">
              <w:rPr>
                <w:color w:val="000000"/>
              </w:rPr>
              <w:t>______</w:t>
            </w:r>
            <w:r w:rsidRPr="0088569E">
              <w:rPr>
                <w:i/>
                <w:color w:val="000000"/>
              </w:rPr>
              <w:t>v</w:t>
            </w:r>
            <w:r w:rsidRPr="0088569E">
              <w:rPr>
                <w:color w:val="000000"/>
                <w:vertAlign w:val="subscript"/>
              </w:rPr>
              <w:t>2</w:t>
            </w:r>
            <w:r w:rsidRPr="0088569E">
              <w:rPr>
                <w:color w:val="000000"/>
              </w:rPr>
              <w:t>（选填</w:t>
            </w:r>
            <w:r w:rsidRPr="0088569E">
              <w:rPr>
                <w:color w:val="000000"/>
              </w:rPr>
              <w:t>“&gt;”</w:t>
            </w:r>
            <w:r w:rsidRPr="0088569E">
              <w:rPr>
                <w:color w:val="000000"/>
              </w:rPr>
              <w:t>、</w:t>
            </w:r>
            <w:r w:rsidRPr="0088569E">
              <w:rPr>
                <w:color w:val="000000"/>
              </w:rPr>
              <w:t>“&lt;”</w:t>
            </w:r>
            <w:r w:rsidRPr="0088569E">
              <w:rPr>
                <w:color w:val="000000"/>
              </w:rPr>
              <w:t>或</w:t>
            </w:r>
            <w:r w:rsidRPr="0088569E">
              <w:rPr>
                <w:color w:val="000000"/>
              </w:rPr>
              <w:t>“= ”</w:t>
            </w:r>
            <w:r w:rsidRPr="0088569E">
              <w:rPr>
                <w:color w:val="000000"/>
              </w:rPr>
              <w:t>）。</w:t>
            </w:r>
          </w:p>
          <w:p w:rsidR="006A02A8" w:rsidRPr="0088569E" w:rsidRDefault="006A02A8" w:rsidP="004E3491">
            <w:pPr>
              <w:adjustRightInd w:val="0"/>
              <w:spacing w:line="360" w:lineRule="auto"/>
              <w:jc w:val="left"/>
              <w:textAlignment w:val="center"/>
              <w:rPr>
                <w:color w:val="FF0000"/>
              </w:rPr>
            </w:pPr>
            <w:r w:rsidRPr="0088569E">
              <w:rPr>
                <w:color w:val="FF0000"/>
              </w:rPr>
              <w:t>【答案】</w:t>
            </w:r>
            <w:r w:rsidRPr="0088569E">
              <w:rPr>
                <w:color w:val="FF0000"/>
              </w:rPr>
              <w:t xml:space="preserve">    (1). </w:t>
            </w:r>
            <w:r w:rsidRPr="0088569E">
              <w:rPr>
                <w:color w:val="FF0000"/>
              </w:rPr>
              <w:t>加速</w:t>
            </w:r>
            <w:r w:rsidRPr="0088569E">
              <w:rPr>
                <w:color w:val="FF0000"/>
              </w:rPr>
              <w:t xml:space="preserve">    (2). 0.75    (3). 0.50    (4). C    (5). &lt;</w:t>
            </w:r>
          </w:p>
          <w:p w:rsidR="006A02A8" w:rsidRPr="0088569E" w:rsidRDefault="006A02A8" w:rsidP="004E3491">
            <w:pPr>
              <w:adjustRightInd w:val="0"/>
              <w:spacing w:line="360" w:lineRule="auto"/>
              <w:jc w:val="left"/>
              <w:textAlignment w:val="center"/>
              <w:rPr>
                <w:color w:val="FF0000"/>
              </w:rPr>
            </w:pPr>
            <w:r w:rsidRPr="0088569E">
              <w:rPr>
                <w:color w:val="FF0000"/>
              </w:rPr>
              <w:t>【解析】</w:t>
            </w:r>
            <w:r w:rsidRPr="0088569E">
              <w:rPr>
                <w:color w:val="FF0000"/>
              </w:rPr>
              <w:t>(1)</w:t>
            </w:r>
            <w:r w:rsidRPr="0088569E">
              <w:rPr>
                <w:color w:val="FF0000"/>
              </w:rPr>
              <w:t>由照片可知，在相同时间，小球运动的距离间隔越来越大，所以小球在做加速运动。</w:t>
            </w:r>
          </w:p>
          <w:p w:rsidR="006A02A8" w:rsidRPr="0088569E" w:rsidRDefault="006A02A8" w:rsidP="004E3491">
            <w:pPr>
              <w:adjustRightInd w:val="0"/>
              <w:spacing w:line="360" w:lineRule="auto"/>
              <w:jc w:val="left"/>
              <w:textAlignment w:val="center"/>
              <w:rPr>
                <w:color w:val="FF0000"/>
              </w:rPr>
            </w:pPr>
            <w:r w:rsidRPr="0088569E">
              <w:rPr>
                <w:color w:val="FF0000"/>
              </w:rPr>
              <w:t>(2)</w:t>
            </w:r>
            <w:r w:rsidRPr="0088569E">
              <w:rPr>
                <w:color w:val="FF0000"/>
              </w:rPr>
              <w:t>如果频闪照相机每隔</w:t>
            </w:r>
            <w:r w:rsidRPr="0088569E">
              <w:rPr>
                <w:color w:val="FF0000"/>
              </w:rPr>
              <w:t>0.2s</w:t>
            </w:r>
            <w:r w:rsidRPr="0088569E">
              <w:rPr>
                <w:color w:val="FF0000"/>
              </w:rPr>
              <w:t>拍摄一次，并测得</w:t>
            </w:r>
            <w:proofErr w:type="spellStart"/>
            <w:r w:rsidRPr="0088569E">
              <w:rPr>
                <w:i/>
                <w:color w:val="FF0000"/>
              </w:rPr>
              <w:t>s</w:t>
            </w:r>
            <w:r w:rsidRPr="0088569E">
              <w:rPr>
                <w:i/>
                <w:color w:val="FF0000"/>
                <w:vertAlign w:val="subscript"/>
              </w:rPr>
              <w:t>AB</w:t>
            </w:r>
            <w:proofErr w:type="spellEnd"/>
            <w:r w:rsidRPr="0088569E">
              <w:rPr>
                <w:color w:val="FF0000"/>
              </w:rPr>
              <w:t>=5cm</w:t>
            </w:r>
            <w:r w:rsidRPr="0088569E">
              <w:rPr>
                <w:color w:val="FF0000"/>
              </w:rPr>
              <w:t>，</w:t>
            </w:r>
            <w:proofErr w:type="spellStart"/>
            <w:r w:rsidRPr="0088569E">
              <w:rPr>
                <w:i/>
                <w:color w:val="FF0000"/>
              </w:rPr>
              <w:t>s</w:t>
            </w:r>
            <w:r w:rsidRPr="0088569E">
              <w:rPr>
                <w:i/>
                <w:color w:val="FF0000"/>
                <w:vertAlign w:val="subscript"/>
              </w:rPr>
              <w:t>BC</w:t>
            </w:r>
            <w:proofErr w:type="spellEnd"/>
            <w:r w:rsidRPr="0088569E">
              <w:rPr>
                <w:color w:val="FF0000"/>
              </w:rPr>
              <w:t>=15 cm</w:t>
            </w:r>
            <w:r w:rsidRPr="0088569E">
              <w:rPr>
                <w:color w:val="FF0000"/>
              </w:rPr>
              <w:t>，则小球在</w:t>
            </w:r>
            <w:r w:rsidRPr="0088569E">
              <w:rPr>
                <w:i/>
                <w:color w:val="FF0000"/>
              </w:rPr>
              <w:t>BC</w:t>
            </w:r>
            <w:r w:rsidRPr="0088569E">
              <w:rPr>
                <w:color w:val="FF0000"/>
              </w:rPr>
              <w:t>段的平均速度为</w:t>
            </w:r>
            <w:r w:rsidRPr="0088569E">
              <w:rPr>
                <w:color w:val="FF0000"/>
              </w:rPr>
              <w:t>:</w:t>
            </w:r>
            <w:r w:rsidRPr="0088569E">
              <w:rPr>
                <w:color w:val="FF0000"/>
              </w:rPr>
              <w:object w:dxaOrig="2880" w:dyaOrig="685">
                <v:shape id="_x0000_i1028" type="#_x0000_t75" alt="学科网(www.zxxk.com)--教育资源门户，提供试题试卷、教案、课件、教学论文、素材等各类教学资源库下载，还有大量丰富的教学资讯！" style="width:2in;height:34.5pt" o:ole="">
                  <v:imagedata r:id="rId31" o:title=""/>
                </v:shape>
                <o:OLEObject Type="Embed" ProgID="Equation.DSMT4" ShapeID="_x0000_i1028" DrawAspect="Content" ObjectID="_1663312988" r:id="rId32"/>
              </w:object>
            </w:r>
          </w:p>
          <w:p w:rsidR="006A02A8" w:rsidRPr="0088569E" w:rsidRDefault="006A02A8" w:rsidP="004E3491">
            <w:pPr>
              <w:adjustRightInd w:val="0"/>
              <w:spacing w:line="360" w:lineRule="auto"/>
              <w:jc w:val="left"/>
              <w:textAlignment w:val="center"/>
              <w:rPr>
                <w:color w:val="FF0000"/>
              </w:rPr>
            </w:pPr>
            <w:r w:rsidRPr="0088569E">
              <w:rPr>
                <w:color w:val="FF0000"/>
              </w:rPr>
              <w:t>(3)</w:t>
            </w:r>
            <w:r w:rsidRPr="0088569E">
              <w:rPr>
                <w:i/>
                <w:color w:val="FF0000"/>
              </w:rPr>
              <w:t>AC</w:t>
            </w:r>
            <w:r w:rsidRPr="0088569E">
              <w:rPr>
                <w:color w:val="FF0000"/>
              </w:rPr>
              <w:t>段的距离</w:t>
            </w:r>
            <w:r w:rsidRPr="0088569E">
              <w:rPr>
                <w:color w:val="FF0000"/>
              </w:rPr>
              <w:t>:</w:t>
            </w:r>
            <w:r w:rsidRPr="0088569E">
              <w:rPr>
                <w:color w:val="FF0000"/>
              </w:rPr>
              <w:object w:dxaOrig="4336" w:dyaOrig="357">
                <v:shape id="_x0000_i1029" type="#_x0000_t75" alt="学科网(www.zxxk.com)--教育资源门户，提供试题试卷、教案、课件、教学论文、素材等各类教学资源库下载，还有大量丰富的教学资讯！" style="width:216.75pt;height:18pt" o:ole="">
                  <v:imagedata r:id="rId33" o:title=""/>
                </v:shape>
                <o:OLEObject Type="Embed" ProgID="Equation.DSMT4" ShapeID="_x0000_i1029" DrawAspect="Content" ObjectID="_1663312989" r:id="rId34"/>
              </w:object>
            </w:r>
          </w:p>
          <w:p w:rsidR="006A02A8" w:rsidRPr="0088569E" w:rsidRDefault="006A02A8" w:rsidP="004E3491">
            <w:pPr>
              <w:adjustRightInd w:val="0"/>
              <w:spacing w:line="360" w:lineRule="auto"/>
              <w:jc w:val="left"/>
              <w:textAlignment w:val="center"/>
              <w:rPr>
                <w:color w:val="FF0000"/>
              </w:rPr>
            </w:pPr>
            <w:r w:rsidRPr="0088569E">
              <w:rPr>
                <w:i/>
                <w:color w:val="FF0000"/>
              </w:rPr>
              <w:t>AC</w:t>
            </w:r>
            <w:r w:rsidRPr="0088569E">
              <w:rPr>
                <w:color w:val="FF0000"/>
              </w:rPr>
              <w:t>段所用的时间</w:t>
            </w:r>
            <w:r w:rsidRPr="0088569E">
              <w:rPr>
                <w:color w:val="FF0000"/>
              </w:rPr>
              <w:t>:</w:t>
            </w:r>
            <w:r w:rsidRPr="0088569E">
              <w:rPr>
                <w:color w:val="FF0000"/>
              </w:rPr>
              <w:object w:dxaOrig="3237" w:dyaOrig="357">
                <v:shape id="_x0000_i1030" type="#_x0000_t75" alt="学科网(www.zxxk.com)--教育资源门户，提供试题试卷、教案、课件、教学论文、素材等各类教学资源库下载，还有大量丰富的教学资讯！" style="width:162pt;height:18pt" o:ole="">
                  <v:imagedata r:id="rId35" o:title=""/>
                </v:shape>
                <o:OLEObject Type="Embed" ProgID="Equation.DSMT4" ShapeID="_x0000_i1030" DrawAspect="Content" ObjectID="_1663312990" r:id="rId36"/>
              </w:object>
            </w:r>
          </w:p>
          <w:p w:rsidR="006A02A8" w:rsidRPr="0088569E" w:rsidRDefault="006A02A8" w:rsidP="004E3491">
            <w:pPr>
              <w:adjustRightInd w:val="0"/>
              <w:spacing w:line="360" w:lineRule="auto"/>
              <w:jc w:val="left"/>
              <w:textAlignment w:val="center"/>
              <w:rPr>
                <w:color w:val="FF0000"/>
              </w:rPr>
            </w:pPr>
            <w:r w:rsidRPr="0088569E">
              <w:rPr>
                <w:color w:val="FF0000"/>
              </w:rPr>
              <w:t>则小球在</w:t>
            </w:r>
            <w:r w:rsidRPr="0088569E">
              <w:rPr>
                <w:i/>
                <w:color w:val="FF0000"/>
              </w:rPr>
              <w:t>AC</w:t>
            </w:r>
            <w:r w:rsidRPr="0088569E">
              <w:rPr>
                <w:color w:val="FF0000"/>
              </w:rPr>
              <w:t>段的平均速度</w:t>
            </w:r>
            <w:r w:rsidRPr="0088569E">
              <w:rPr>
                <w:color w:val="FF0000"/>
              </w:rPr>
              <w:t>:</w:t>
            </w:r>
            <w:r w:rsidRPr="0088569E">
              <w:rPr>
                <w:color w:val="FF0000"/>
              </w:rPr>
              <w:object w:dxaOrig="2780" w:dyaOrig="685">
                <v:shape id="_x0000_i1031" type="#_x0000_t75" alt="学科网(www.zxxk.com)--教育资源门户，提供试题试卷、教案、课件、教学论文、素材等各类教学资源库下载，还有大量丰富的教学资讯！" style="width:138.75pt;height:34.5pt" o:ole="">
                  <v:imagedata r:id="rId37" o:title=""/>
                </v:shape>
                <o:OLEObject Type="Embed" ProgID="Equation.DSMT4" ShapeID="_x0000_i1031" DrawAspect="Content" ObjectID="_1663312991" r:id="rId38"/>
              </w:object>
            </w:r>
          </w:p>
          <w:p w:rsidR="006A02A8" w:rsidRPr="0088569E" w:rsidRDefault="006A02A8" w:rsidP="004E3491">
            <w:pPr>
              <w:adjustRightInd w:val="0"/>
              <w:spacing w:line="360" w:lineRule="auto"/>
              <w:jc w:val="left"/>
              <w:textAlignment w:val="center"/>
              <w:rPr>
                <w:color w:val="FF0000"/>
              </w:rPr>
            </w:pPr>
            <w:r w:rsidRPr="0088569E">
              <w:rPr>
                <w:color w:val="FF0000"/>
              </w:rPr>
              <w:t>(4) [1]</w:t>
            </w:r>
            <w:r w:rsidRPr="0088569E">
              <w:rPr>
                <w:color w:val="FF0000"/>
              </w:rPr>
              <w:t>由图可知，中小球在做加速运动。图</w:t>
            </w:r>
            <w:r w:rsidRPr="0088569E">
              <w:rPr>
                <w:color w:val="FF0000"/>
              </w:rPr>
              <w:t>A</w:t>
            </w:r>
            <w:r w:rsidRPr="0088569E">
              <w:rPr>
                <w:color w:val="FF0000"/>
              </w:rPr>
              <w:t>中随着时间增加，速度在减小，不符合题意；图</w:t>
            </w:r>
            <w:r w:rsidRPr="0088569E">
              <w:rPr>
                <w:color w:val="FF0000"/>
              </w:rPr>
              <w:t>B</w:t>
            </w:r>
            <w:r w:rsidRPr="0088569E">
              <w:rPr>
                <w:color w:val="FF0000"/>
              </w:rPr>
              <w:t>中随着时间增加，速度不变，不符合题意；图</w:t>
            </w:r>
            <w:r w:rsidRPr="0088569E">
              <w:rPr>
                <w:color w:val="FF0000"/>
              </w:rPr>
              <w:t>C</w:t>
            </w:r>
            <w:r w:rsidRPr="0088569E">
              <w:rPr>
                <w:color w:val="FF0000"/>
              </w:rPr>
              <w:t>中随着时间增加，速度在增大，符合题意；图</w:t>
            </w:r>
            <w:r w:rsidRPr="0088569E">
              <w:rPr>
                <w:color w:val="FF0000"/>
              </w:rPr>
              <w:t>D</w:t>
            </w:r>
            <w:r w:rsidRPr="0088569E">
              <w:rPr>
                <w:color w:val="FF0000"/>
              </w:rPr>
              <w:lastRenderedPageBreak/>
              <w:t>中随着时间增加，速度先减小后增大，不符合题意。故能说明小球在斜面上运动情况的图像是</w:t>
            </w:r>
            <w:r w:rsidRPr="0088569E">
              <w:rPr>
                <w:color w:val="FF0000"/>
              </w:rPr>
              <w:t>C</w:t>
            </w:r>
            <w:r w:rsidRPr="0088569E">
              <w:rPr>
                <w:color w:val="FF0000"/>
              </w:rPr>
              <w:t>。</w:t>
            </w:r>
          </w:p>
          <w:p w:rsidR="006A02A8" w:rsidRPr="0088569E" w:rsidRDefault="006A02A8" w:rsidP="004E3491">
            <w:pPr>
              <w:adjustRightInd w:val="0"/>
              <w:spacing w:line="360" w:lineRule="auto"/>
              <w:jc w:val="left"/>
              <w:textAlignment w:val="center"/>
              <w:rPr>
                <w:b/>
              </w:rPr>
            </w:pPr>
            <w:r w:rsidRPr="0088569E">
              <w:rPr>
                <w:color w:val="FF0000"/>
              </w:rPr>
              <w:t>(5)</w:t>
            </w:r>
            <w:r w:rsidRPr="0088569E">
              <w:rPr>
                <w:color w:val="FF0000"/>
              </w:rPr>
              <w:t>由照片可知，在相同时间，小球运动距离间隔越来越大，所以小球在做加速运动。即小球的速度越来越大，则时间</w:t>
            </w:r>
            <w:proofErr w:type="spellStart"/>
            <w:r w:rsidRPr="0088569E">
              <w:rPr>
                <w:i/>
                <w:color w:val="FF0000"/>
              </w:rPr>
              <w:t>t</w:t>
            </w:r>
            <w:r w:rsidRPr="0088569E">
              <w:rPr>
                <w:color w:val="FF0000"/>
                <w:vertAlign w:val="subscript"/>
              </w:rPr>
              <w:t>AD</w:t>
            </w:r>
            <w:proofErr w:type="spellEnd"/>
            <w:r w:rsidRPr="0088569E">
              <w:rPr>
                <w:color w:val="FF0000"/>
              </w:rPr>
              <w:t>中点未到达路程</w:t>
            </w:r>
            <w:proofErr w:type="spellStart"/>
            <w:r w:rsidRPr="0088569E">
              <w:rPr>
                <w:i/>
                <w:color w:val="FF0000"/>
              </w:rPr>
              <w:t>s</w:t>
            </w:r>
            <w:r w:rsidRPr="0088569E">
              <w:rPr>
                <w:color w:val="FF0000"/>
                <w:vertAlign w:val="subscript"/>
              </w:rPr>
              <w:t>AD</w:t>
            </w:r>
            <w:proofErr w:type="spellEnd"/>
            <w:r w:rsidRPr="0088569E">
              <w:rPr>
                <w:color w:val="FF0000"/>
              </w:rPr>
              <w:t>中点，则</w:t>
            </w:r>
            <w:r w:rsidRPr="0088569E">
              <w:rPr>
                <w:rFonts w:eastAsia="Times New Roman"/>
                <w:i/>
                <w:color w:val="FF0000"/>
              </w:rPr>
              <w:t>v</w:t>
            </w:r>
            <w:r w:rsidRPr="0088569E">
              <w:rPr>
                <w:rFonts w:eastAsia="Times New Roman"/>
                <w:color w:val="FF0000"/>
                <w:vertAlign w:val="subscript"/>
              </w:rPr>
              <w:t>1</w:t>
            </w:r>
            <w:r w:rsidRPr="0088569E">
              <w:rPr>
                <w:rFonts w:eastAsia="Times New Roman"/>
                <w:color w:val="FF0000"/>
              </w:rPr>
              <w:t>&lt;</w:t>
            </w:r>
            <w:r w:rsidRPr="0088569E">
              <w:rPr>
                <w:rFonts w:eastAsia="Times New Roman"/>
                <w:i/>
                <w:color w:val="FF0000"/>
              </w:rPr>
              <w:t>v</w:t>
            </w:r>
            <w:r w:rsidRPr="0088569E">
              <w:rPr>
                <w:rFonts w:eastAsia="Times New Roman"/>
                <w:color w:val="FF0000"/>
                <w:vertAlign w:val="subscript"/>
              </w:rPr>
              <w:t>2</w:t>
            </w:r>
          </w:p>
        </w:tc>
      </w:tr>
      <w:tr w:rsidR="006A02A8" w:rsidTr="004E3491">
        <w:trPr>
          <w:trHeight w:val="4819"/>
        </w:trPr>
        <w:tc>
          <w:tcPr>
            <w:tcW w:w="648" w:type="dxa"/>
            <w:vAlign w:val="center"/>
          </w:tcPr>
          <w:p w:rsidR="006A02A8" w:rsidRPr="0088569E" w:rsidRDefault="006A02A8" w:rsidP="004E3491">
            <w:pPr>
              <w:spacing w:line="360" w:lineRule="auto"/>
              <w:jc w:val="center"/>
              <w:rPr>
                <w:b/>
                <w:bCs/>
                <w:szCs w:val="21"/>
              </w:rPr>
            </w:pPr>
            <w:r w:rsidRPr="0088569E">
              <w:rPr>
                <w:b/>
                <w:bCs/>
                <w:szCs w:val="21"/>
              </w:rPr>
              <w:lastRenderedPageBreak/>
              <w:t>板</w:t>
            </w:r>
          </w:p>
          <w:p w:rsidR="006A02A8" w:rsidRPr="0088569E" w:rsidRDefault="006A02A8" w:rsidP="004E3491">
            <w:pPr>
              <w:spacing w:line="360" w:lineRule="auto"/>
              <w:jc w:val="center"/>
              <w:rPr>
                <w:b/>
                <w:bCs/>
                <w:szCs w:val="21"/>
              </w:rPr>
            </w:pPr>
          </w:p>
          <w:p w:rsidR="006A02A8" w:rsidRPr="0088569E" w:rsidRDefault="006A02A8" w:rsidP="004E3491">
            <w:pPr>
              <w:spacing w:line="360" w:lineRule="auto"/>
              <w:jc w:val="center"/>
              <w:rPr>
                <w:b/>
                <w:bCs/>
                <w:szCs w:val="21"/>
              </w:rPr>
            </w:pPr>
            <w:r w:rsidRPr="0088569E">
              <w:rPr>
                <w:b/>
                <w:bCs/>
                <w:szCs w:val="21"/>
              </w:rPr>
              <w:t>书</w:t>
            </w:r>
          </w:p>
          <w:p w:rsidR="006A02A8" w:rsidRPr="0088569E" w:rsidRDefault="006A02A8" w:rsidP="004E3491">
            <w:pPr>
              <w:spacing w:line="360" w:lineRule="auto"/>
              <w:jc w:val="center"/>
              <w:rPr>
                <w:b/>
                <w:bCs/>
                <w:szCs w:val="21"/>
              </w:rPr>
            </w:pPr>
          </w:p>
          <w:p w:rsidR="006A02A8" w:rsidRPr="0088569E" w:rsidRDefault="006A02A8" w:rsidP="004E3491">
            <w:pPr>
              <w:spacing w:line="360" w:lineRule="auto"/>
              <w:jc w:val="center"/>
              <w:rPr>
                <w:b/>
                <w:bCs/>
                <w:szCs w:val="21"/>
              </w:rPr>
            </w:pPr>
            <w:r w:rsidRPr="0088569E">
              <w:rPr>
                <w:b/>
                <w:bCs/>
                <w:szCs w:val="21"/>
              </w:rPr>
              <w:t>设</w:t>
            </w:r>
          </w:p>
          <w:p w:rsidR="006A02A8" w:rsidRPr="0088569E" w:rsidRDefault="006A02A8" w:rsidP="004E3491">
            <w:pPr>
              <w:spacing w:line="360" w:lineRule="auto"/>
              <w:jc w:val="center"/>
              <w:rPr>
                <w:b/>
                <w:bCs/>
                <w:szCs w:val="21"/>
              </w:rPr>
            </w:pPr>
          </w:p>
          <w:p w:rsidR="006A02A8" w:rsidRPr="0088569E" w:rsidRDefault="006A02A8" w:rsidP="004E3491">
            <w:pPr>
              <w:spacing w:line="360" w:lineRule="auto"/>
              <w:jc w:val="center"/>
              <w:rPr>
                <w:szCs w:val="21"/>
              </w:rPr>
            </w:pPr>
            <w:r w:rsidRPr="0088569E">
              <w:rPr>
                <w:b/>
                <w:bCs/>
                <w:szCs w:val="21"/>
              </w:rPr>
              <w:t>计</w:t>
            </w:r>
          </w:p>
        </w:tc>
        <w:tc>
          <w:tcPr>
            <w:tcW w:w="9099" w:type="dxa"/>
            <w:vAlign w:val="center"/>
          </w:tcPr>
          <w:p w:rsidR="006A02A8" w:rsidRPr="0088569E" w:rsidRDefault="006A02A8" w:rsidP="004E3491">
            <w:pPr>
              <w:adjustRightInd w:val="0"/>
              <w:spacing w:line="360" w:lineRule="auto"/>
              <w:jc w:val="center"/>
              <w:rPr>
                <w:b/>
                <w:szCs w:val="21"/>
              </w:rPr>
            </w:pPr>
            <w:r w:rsidRPr="0088569E">
              <w:rPr>
                <w:b/>
                <w:szCs w:val="21"/>
              </w:rPr>
              <w:t>第</w:t>
            </w:r>
            <w:r w:rsidRPr="0088569E">
              <w:rPr>
                <w:b/>
                <w:szCs w:val="21"/>
              </w:rPr>
              <w:t>4</w:t>
            </w:r>
            <w:r w:rsidRPr="0088569E">
              <w:rPr>
                <w:b/>
                <w:szCs w:val="21"/>
              </w:rPr>
              <w:t>节　测量平均速度</w:t>
            </w:r>
          </w:p>
          <w:p w:rsidR="006A02A8" w:rsidRPr="0088569E" w:rsidRDefault="006A02A8" w:rsidP="004E3491">
            <w:pPr>
              <w:adjustRightInd w:val="0"/>
              <w:spacing w:line="360" w:lineRule="auto"/>
              <w:jc w:val="left"/>
              <w:rPr>
                <w:szCs w:val="21"/>
              </w:rPr>
            </w:pPr>
            <w:r w:rsidRPr="0088569E">
              <w:rPr>
                <w:szCs w:val="21"/>
              </w:rPr>
              <w:t>1.</w:t>
            </w:r>
            <w:r w:rsidRPr="0088569E">
              <w:rPr>
                <w:szCs w:val="21"/>
              </w:rPr>
              <w:t>实验目的</w:t>
            </w:r>
            <w:r w:rsidRPr="0088569E">
              <w:rPr>
                <w:szCs w:val="21"/>
              </w:rPr>
              <w:t>:</w:t>
            </w:r>
            <w:r w:rsidRPr="0088569E">
              <w:rPr>
                <w:szCs w:val="21"/>
              </w:rPr>
              <w:t>学会用刻度尺和停表测小车的平均速度</w:t>
            </w:r>
          </w:p>
          <w:p w:rsidR="006A02A8" w:rsidRPr="0088569E" w:rsidRDefault="006A02A8" w:rsidP="004E3491">
            <w:pPr>
              <w:adjustRightInd w:val="0"/>
              <w:spacing w:line="360" w:lineRule="auto"/>
              <w:jc w:val="left"/>
              <w:rPr>
                <w:szCs w:val="21"/>
              </w:rPr>
            </w:pPr>
            <w:r w:rsidRPr="0088569E">
              <w:rPr>
                <w:szCs w:val="21"/>
              </w:rPr>
              <w:t>2.</w:t>
            </w:r>
            <w:r w:rsidRPr="0088569E">
              <w:rPr>
                <w:szCs w:val="21"/>
              </w:rPr>
              <w:t>实验原理</w:t>
            </w:r>
            <w:r w:rsidRPr="0088569E">
              <w:rPr>
                <w:szCs w:val="21"/>
              </w:rPr>
              <w:t>:v=</w:t>
            </w:r>
            <w:r w:rsidRPr="0088569E">
              <w:pict>
                <v:shape id="_x0000_i1032" type="#_x0000_t75" alt="学科网(www.zxxk.com)--教育资源门户，提供试题试卷、教案、课件、教学论文、素材等各类教学资源库下载，还有大量丰富的教学资讯！" style="width:5.25pt;height:29.2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9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Para&gt;&lt;m:oMath&gt;&lt;m:f&gt;&lt;m:fPr&gt;&lt;m:ctrlPr&gt;&lt;w:rPr&gt;&lt;w:rFonts w:ascii=&quot;Cambria Math&quot; /&gt;&lt;w:sz w:val=&quot;21&quot; /&gt;&lt;/w:rPr&gt;&lt;/m:ctrlPr&gt;&lt;/m:fPr&gt;&lt;m:num&gt;&lt;m:r&gt;&lt;m:rPr&gt;&lt;m:sty m:val=&quot;p&quot; /&gt;&lt;/m:rPr&gt;&lt;w:rPr&gt;&lt;w:rFonts w:ascii=&quot;Cambria Math&quot; w:fareast=&quot;鏂规涔﹀畫_GBK&quot; w:h:sect&gt;-ansi=&quot;Cambria Math&quot; /&gt;&lt;w:sz w:val=&quot;23&quot; /&gt;&lt;w:sz-cs w:val=&quot;23&quot; /&gt;&lt;/w:rPr&gt;&lt;m:t&gt;s&lt;/m:t&gt;&lt;/m:r&gt;&lt;/m:num&gt;&lt;m:den&gt;&lt;m:r&gt;&lt;m:rPr&gt;&lt;m:sty m:val=&quot;p&quot; /&gt;&lt;/m:rPr&gt;&lt;w:rPr&gt;&lt;w:rFonts w:ascii=&quot;Cambria Math&quot; w:fareast=&quot;鏂规涔﹀畫_GBK&quot; w:h-ansi=&quot;Cambria Math&quot; /&gt;&lt;w:sz w:val=&quot;23&quot;:sect&gt; /&gt;&lt;w:sz-cs w:val=&quot;23&quot; /&gt;&lt;/w:rPr&gt;&lt;m:t&gt;t&lt;/m:t&gt;&lt;/m:r&gt;&lt;/m:den&gt;&lt;/m:f&gt;&lt;/m:oMath&gt;&lt;/m:oMathPara&gt;&lt;/w:p&gt;&lt;w:sectPr&gt;&lt;w:pgSz w:w=&quot;12240&quot; w:h=&quot;15840&quot; /&gt;&lt;w:pgMar w:top=&quot;1440&quot; w:right=&quot;1800&quot; w:bottom=&quot;1440&quot; w:left=&quot;1800&quot; w:header=&quot;708&quot; w:footer=&quot;708&quot; w:gutter=&quot;0&quot; /&gt;&lt;w:cols w:space=&quot;708&quot; /&gt;&lt;w:docGrid w:line-pitch=&quot;360&quot; /&gt;&lt;/w:sectPr&gt;&lt;/wx:sect&gt;&lt;/w:body&gt;&lt;/w:wordDocument">
                  <v:imagedata r:id="rId39" o:title=""/>
                </v:shape>
              </w:pict>
            </w:r>
          </w:p>
          <w:p w:rsidR="006A02A8" w:rsidRPr="0088569E" w:rsidRDefault="006A02A8" w:rsidP="004E3491">
            <w:pPr>
              <w:adjustRightInd w:val="0"/>
              <w:spacing w:line="360" w:lineRule="auto"/>
              <w:jc w:val="left"/>
              <w:rPr>
                <w:szCs w:val="21"/>
              </w:rPr>
            </w:pPr>
            <w:r w:rsidRPr="0088569E">
              <w:rPr>
                <w:szCs w:val="21"/>
              </w:rPr>
              <w:t>3.</w:t>
            </w:r>
            <w:r w:rsidRPr="0088569E">
              <w:rPr>
                <w:szCs w:val="21"/>
              </w:rPr>
              <w:t>实验器材</w:t>
            </w:r>
            <w:r w:rsidRPr="0088569E">
              <w:rPr>
                <w:szCs w:val="21"/>
              </w:rPr>
              <w:t>:</w:t>
            </w:r>
            <w:r w:rsidRPr="0088569E">
              <w:rPr>
                <w:szCs w:val="21"/>
              </w:rPr>
              <w:t>斜面、木块、小车、刻度尺、停表、金属片</w:t>
            </w:r>
          </w:p>
          <w:p w:rsidR="006A02A8" w:rsidRPr="0088569E" w:rsidRDefault="006A02A8" w:rsidP="004E3491">
            <w:pPr>
              <w:adjustRightInd w:val="0"/>
              <w:spacing w:line="360" w:lineRule="auto"/>
              <w:jc w:val="left"/>
              <w:rPr>
                <w:szCs w:val="21"/>
              </w:rPr>
            </w:pPr>
            <w:r w:rsidRPr="0088569E">
              <w:rPr>
                <w:szCs w:val="21"/>
              </w:rPr>
              <w:t>4.</w:t>
            </w:r>
            <w:r w:rsidRPr="0088569E">
              <w:rPr>
                <w:szCs w:val="21"/>
              </w:rPr>
              <w:t>实验步骤</w:t>
            </w:r>
            <w:r w:rsidRPr="0088569E">
              <w:rPr>
                <w:szCs w:val="21"/>
              </w:rPr>
              <w:t>:</w:t>
            </w:r>
            <w:r w:rsidRPr="0088569E">
              <w:rPr>
                <w:szCs w:val="21"/>
              </w:rPr>
              <w:t>用刻度尺分别测出全程和上半段的路程</w:t>
            </w:r>
            <w:r w:rsidRPr="0088569E">
              <w:rPr>
                <w:szCs w:val="21"/>
              </w:rPr>
              <w:t>s</w:t>
            </w:r>
            <w:r w:rsidRPr="0088569E">
              <w:rPr>
                <w:szCs w:val="21"/>
                <w:vertAlign w:val="subscript"/>
              </w:rPr>
              <w:t>1</w:t>
            </w:r>
            <w:r w:rsidRPr="0088569E">
              <w:rPr>
                <w:szCs w:val="21"/>
              </w:rPr>
              <w:t>和</w:t>
            </w:r>
            <w:r w:rsidRPr="0088569E">
              <w:rPr>
                <w:szCs w:val="21"/>
              </w:rPr>
              <w:t>s</w:t>
            </w:r>
            <w:r w:rsidRPr="0088569E">
              <w:rPr>
                <w:szCs w:val="21"/>
                <w:vertAlign w:val="subscript"/>
              </w:rPr>
              <w:t>2</w:t>
            </w:r>
            <w:r w:rsidRPr="0088569E">
              <w:rPr>
                <w:szCs w:val="21"/>
              </w:rPr>
              <w:t>,</w:t>
            </w:r>
            <w:r w:rsidRPr="0088569E">
              <w:rPr>
                <w:szCs w:val="21"/>
              </w:rPr>
              <w:t>用停表分别测出所用的时间</w:t>
            </w:r>
            <w:r w:rsidRPr="0088569E">
              <w:rPr>
                <w:szCs w:val="21"/>
              </w:rPr>
              <w:t>t</w:t>
            </w:r>
            <w:r w:rsidRPr="0088569E">
              <w:rPr>
                <w:szCs w:val="21"/>
                <w:vertAlign w:val="subscript"/>
              </w:rPr>
              <w:t>1</w:t>
            </w:r>
            <w:r w:rsidRPr="0088569E">
              <w:rPr>
                <w:szCs w:val="21"/>
              </w:rPr>
              <w:t>和</w:t>
            </w:r>
            <w:r w:rsidRPr="0088569E">
              <w:rPr>
                <w:szCs w:val="21"/>
              </w:rPr>
              <w:t>t</w:t>
            </w:r>
            <w:r w:rsidRPr="0088569E">
              <w:rPr>
                <w:szCs w:val="21"/>
                <w:vertAlign w:val="subscript"/>
              </w:rPr>
              <w:t>2</w:t>
            </w:r>
            <w:r w:rsidRPr="0088569E">
              <w:rPr>
                <w:szCs w:val="21"/>
              </w:rPr>
              <w:t>,</w:t>
            </w:r>
            <w:r w:rsidRPr="0088569E">
              <w:rPr>
                <w:szCs w:val="21"/>
              </w:rPr>
              <w:t>用</w:t>
            </w:r>
            <w:r w:rsidRPr="0088569E">
              <w:rPr>
                <w:szCs w:val="21"/>
              </w:rPr>
              <w:t>v=</w:t>
            </w:r>
            <w:r w:rsidRPr="0088569E">
              <w:pict>
                <v:shape id="_x0000_i1033" type="#_x0000_t75" alt="学科网(www.zxxk.com)--教育资源门户，提供试题试卷、教案、课件、教学论文、素材等各类教学资源库下载，还有大量丰富的教学资讯！" style="width:5.25pt;height:29.2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9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Para&gt;&lt;m:oMath&gt;&lt;m:f&gt;&lt;m:fPr&gt;&lt;m:ctrlPr&gt;&lt;w:rPr&gt;&lt;w:rFonts w:ascii=&quot;Cambria Math&quot; /&gt;&lt;w:sz w:val=&quot;21&quot; /&gt;&lt;/w:rPr&gt;&lt;/m:ctrlPr&gt;&lt;/m:fPr&gt;&lt;m:num&gt;&lt;m:r&gt;&lt;m:rPr&gt;&lt;m:sty m:val=&quot;p&quot; /&gt;&lt;/m:rPr&gt;&lt;w:rPr&gt;&lt;w:rFonts w:ascii=&quot;Cambria Math&quot; w:fareast=&quot;鏂规涔﹀畫_GBK&quot; w:h:sect&gt;-ansi=&quot;Cambria Math&quot; /&gt;&lt;w:sz w:val=&quot;23&quot; /&gt;&lt;w:sz-cs w:val=&quot;23&quot; /&gt;&lt;/w:rPr&gt;&lt;m:t&gt;s&lt;/m:t&gt;&lt;/m:r&gt;&lt;/m:num&gt;&lt;m:den&gt;&lt;m:r&gt;&lt;m:rPr&gt;&lt;m:sty m:val=&quot;p&quot; /&gt;&lt;/m:rPr&gt;&lt;w:rPr&gt;&lt;w:rFonts w:ascii=&quot;Cambria Math&quot; w:fareast=&quot;鏂规涔﹀畫_GBK&quot; w:h-ansi=&quot;Cambria Math&quot; /&gt;&lt;w:sz w:val=&quot;23&quot;:sect&gt; /&gt;&lt;w:sz-cs w:val=&quot;23&quot; /&gt;&lt;/w:rPr&gt;&lt;m:t&gt;t&lt;/m:t&gt;&lt;/m:r&gt;&lt;/m:den&gt;&lt;/m:f&gt;&lt;/m:oMath&gt;&lt;/m:oMathPara&gt;&lt;/w:p&gt;&lt;w:sectPr&gt;&lt;w:pgSz w:w=&quot;12240&quot; w:h=&quot;15840&quot; /&gt;&lt;w:pgMar w:top=&quot;1440&quot; w:right=&quot;1800&quot; w:bottom=&quot;1440&quot; w:left=&quot;1800&quot; w:header=&quot;708&quot; w:footer=&quot;708&quot; w:gutter=&quot;0&quot; /&gt;&lt;w:cols w:space=&quot;708&quot; /&gt;&lt;w:docGrid w:line-pitch=&quot;360&quot; /&gt;&lt;/w:sectPr&gt;&lt;/wx:sect&gt;&lt;/w:body&gt;&lt;/w:wordDocument">
                  <v:imagedata r:id="rId39" o:title=""/>
                </v:shape>
              </w:pict>
            </w:r>
            <w:r w:rsidRPr="0088569E">
              <w:rPr>
                <w:szCs w:val="21"/>
              </w:rPr>
              <w:t>求出平均速度。</w:t>
            </w:r>
          </w:p>
          <w:p w:rsidR="006A02A8" w:rsidRPr="0088569E" w:rsidRDefault="006A02A8" w:rsidP="004E3491">
            <w:pPr>
              <w:adjustRightInd w:val="0"/>
              <w:spacing w:line="360" w:lineRule="auto"/>
              <w:jc w:val="left"/>
              <w:rPr>
                <w:szCs w:val="21"/>
              </w:rPr>
            </w:pPr>
            <w:r w:rsidRPr="0088569E">
              <w:rPr>
                <w:szCs w:val="21"/>
              </w:rPr>
              <w:t>5.</w:t>
            </w:r>
            <w:r w:rsidRPr="0088569E">
              <w:rPr>
                <w:szCs w:val="21"/>
              </w:rPr>
              <w:t>实验数据：</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56"/>
              <w:gridCol w:w="3045"/>
              <w:gridCol w:w="3572"/>
            </w:tblGrid>
            <w:tr w:rsidR="006A02A8" w:rsidTr="004E3491">
              <w:trPr>
                <w:jc w:val="center"/>
              </w:trPr>
              <w:tc>
                <w:tcPr>
                  <w:tcW w:w="2256" w:type="dxa"/>
                  <w:vAlign w:val="center"/>
                </w:tcPr>
                <w:p w:rsidR="006A02A8" w:rsidRPr="0088569E" w:rsidRDefault="006A02A8" w:rsidP="004E3491">
                  <w:pPr>
                    <w:adjustRightInd w:val="0"/>
                    <w:spacing w:line="360" w:lineRule="auto"/>
                    <w:jc w:val="center"/>
                    <w:rPr>
                      <w:szCs w:val="21"/>
                    </w:rPr>
                  </w:pPr>
                  <w:r w:rsidRPr="0088569E">
                    <w:rPr>
                      <w:szCs w:val="21"/>
                    </w:rPr>
                    <w:t>路程</w:t>
                  </w:r>
                  <w:r w:rsidRPr="0088569E">
                    <w:rPr>
                      <w:szCs w:val="21"/>
                    </w:rPr>
                    <w:t>(m)</w:t>
                  </w:r>
                </w:p>
              </w:tc>
              <w:tc>
                <w:tcPr>
                  <w:tcW w:w="3045" w:type="dxa"/>
                  <w:vAlign w:val="center"/>
                </w:tcPr>
                <w:p w:rsidR="006A02A8" w:rsidRPr="0088569E" w:rsidRDefault="006A02A8" w:rsidP="004E3491">
                  <w:pPr>
                    <w:adjustRightInd w:val="0"/>
                    <w:spacing w:line="360" w:lineRule="auto"/>
                    <w:jc w:val="center"/>
                    <w:rPr>
                      <w:szCs w:val="21"/>
                    </w:rPr>
                  </w:pPr>
                  <w:r w:rsidRPr="0088569E">
                    <w:rPr>
                      <w:szCs w:val="21"/>
                    </w:rPr>
                    <w:t>运动时间</w:t>
                  </w:r>
                  <w:r w:rsidRPr="0088569E">
                    <w:rPr>
                      <w:szCs w:val="21"/>
                    </w:rPr>
                    <w:t>(s)</w:t>
                  </w:r>
                </w:p>
              </w:tc>
              <w:tc>
                <w:tcPr>
                  <w:tcW w:w="3572" w:type="dxa"/>
                  <w:vAlign w:val="center"/>
                </w:tcPr>
                <w:p w:rsidR="006A02A8" w:rsidRPr="0088569E" w:rsidRDefault="006A02A8" w:rsidP="004E3491">
                  <w:pPr>
                    <w:adjustRightInd w:val="0"/>
                    <w:spacing w:line="360" w:lineRule="auto"/>
                    <w:jc w:val="center"/>
                    <w:rPr>
                      <w:szCs w:val="21"/>
                    </w:rPr>
                  </w:pPr>
                  <w:r w:rsidRPr="0088569E">
                    <w:rPr>
                      <w:szCs w:val="21"/>
                    </w:rPr>
                    <w:t>平均速度</w:t>
                  </w:r>
                  <w:r w:rsidRPr="0088569E">
                    <w:rPr>
                      <w:szCs w:val="21"/>
                    </w:rPr>
                    <w:t>(m/s)</w:t>
                  </w:r>
                </w:p>
              </w:tc>
            </w:tr>
            <w:tr w:rsidR="006A02A8" w:rsidTr="004E3491">
              <w:trPr>
                <w:jc w:val="center"/>
              </w:trPr>
              <w:tc>
                <w:tcPr>
                  <w:tcW w:w="2256" w:type="dxa"/>
                  <w:vAlign w:val="center"/>
                </w:tcPr>
                <w:p w:rsidR="006A02A8" w:rsidRPr="0088569E" w:rsidRDefault="006A02A8" w:rsidP="004E3491">
                  <w:pPr>
                    <w:adjustRightInd w:val="0"/>
                    <w:spacing w:line="360" w:lineRule="auto"/>
                    <w:jc w:val="center"/>
                    <w:rPr>
                      <w:szCs w:val="21"/>
                    </w:rPr>
                  </w:pPr>
                  <w:r w:rsidRPr="0088569E">
                    <w:rPr>
                      <w:szCs w:val="21"/>
                    </w:rPr>
                    <w:t>s</w:t>
                  </w:r>
                  <w:r w:rsidRPr="0088569E">
                    <w:rPr>
                      <w:szCs w:val="21"/>
                      <w:vertAlign w:val="subscript"/>
                    </w:rPr>
                    <w:t>1</w:t>
                  </w:r>
                  <w:r w:rsidRPr="0088569E">
                    <w:rPr>
                      <w:szCs w:val="21"/>
                    </w:rPr>
                    <w:t>=</w:t>
                  </w:r>
                </w:p>
              </w:tc>
              <w:tc>
                <w:tcPr>
                  <w:tcW w:w="3045" w:type="dxa"/>
                  <w:vAlign w:val="center"/>
                </w:tcPr>
                <w:p w:rsidR="006A02A8" w:rsidRPr="0088569E" w:rsidRDefault="006A02A8" w:rsidP="004E3491">
                  <w:pPr>
                    <w:adjustRightInd w:val="0"/>
                    <w:spacing w:line="360" w:lineRule="auto"/>
                    <w:jc w:val="center"/>
                    <w:rPr>
                      <w:szCs w:val="21"/>
                    </w:rPr>
                  </w:pPr>
                  <w:r w:rsidRPr="0088569E">
                    <w:rPr>
                      <w:szCs w:val="21"/>
                    </w:rPr>
                    <w:t>t</w:t>
                  </w:r>
                  <w:r w:rsidRPr="0088569E">
                    <w:rPr>
                      <w:szCs w:val="21"/>
                      <w:vertAlign w:val="subscript"/>
                    </w:rPr>
                    <w:t>1</w:t>
                  </w:r>
                  <w:r w:rsidRPr="0088569E">
                    <w:rPr>
                      <w:szCs w:val="21"/>
                    </w:rPr>
                    <w:t>=</w:t>
                  </w:r>
                </w:p>
              </w:tc>
              <w:tc>
                <w:tcPr>
                  <w:tcW w:w="3572" w:type="dxa"/>
                  <w:vAlign w:val="center"/>
                </w:tcPr>
                <w:p w:rsidR="006A02A8" w:rsidRPr="0088569E" w:rsidRDefault="006A02A8" w:rsidP="004E3491">
                  <w:pPr>
                    <w:adjustRightInd w:val="0"/>
                    <w:spacing w:line="360" w:lineRule="auto"/>
                    <w:jc w:val="center"/>
                    <w:rPr>
                      <w:szCs w:val="21"/>
                    </w:rPr>
                  </w:pPr>
                  <w:r w:rsidRPr="0088569E">
                    <w:rPr>
                      <w:szCs w:val="21"/>
                    </w:rPr>
                    <w:t>v</w:t>
                  </w:r>
                  <w:r w:rsidRPr="0088569E">
                    <w:rPr>
                      <w:szCs w:val="21"/>
                      <w:vertAlign w:val="subscript"/>
                    </w:rPr>
                    <w:t>1</w:t>
                  </w:r>
                  <w:r w:rsidRPr="0088569E">
                    <w:rPr>
                      <w:szCs w:val="21"/>
                    </w:rPr>
                    <w:t>=</w:t>
                  </w:r>
                </w:p>
              </w:tc>
            </w:tr>
            <w:tr w:rsidR="006A02A8" w:rsidTr="004E3491">
              <w:trPr>
                <w:jc w:val="center"/>
              </w:trPr>
              <w:tc>
                <w:tcPr>
                  <w:tcW w:w="2256" w:type="dxa"/>
                  <w:vAlign w:val="center"/>
                </w:tcPr>
                <w:p w:rsidR="006A02A8" w:rsidRPr="0088569E" w:rsidRDefault="006A02A8" w:rsidP="004E3491">
                  <w:pPr>
                    <w:adjustRightInd w:val="0"/>
                    <w:spacing w:line="360" w:lineRule="auto"/>
                    <w:jc w:val="center"/>
                    <w:rPr>
                      <w:szCs w:val="21"/>
                    </w:rPr>
                  </w:pPr>
                  <w:r w:rsidRPr="0088569E">
                    <w:rPr>
                      <w:szCs w:val="21"/>
                    </w:rPr>
                    <w:t>s</w:t>
                  </w:r>
                  <w:r w:rsidRPr="0088569E">
                    <w:rPr>
                      <w:szCs w:val="21"/>
                      <w:vertAlign w:val="subscript"/>
                    </w:rPr>
                    <w:t>2</w:t>
                  </w:r>
                  <w:r w:rsidRPr="0088569E">
                    <w:rPr>
                      <w:szCs w:val="21"/>
                    </w:rPr>
                    <w:t>=</w:t>
                  </w:r>
                </w:p>
              </w:tc>
              <w:tc>
                <w:tcPr>
                  <w:tcW w:w="3045" w:type="dxa"/>
                  <w:vAlign w:val="center"/>
                </w:tcPr>
                <w:p w:rsidR="006A02A8" w:rsidRPr="0088569E" w:rsidRDefault="006A02A8" w:rsidP="004E3491">
                  <w:pPr>
                    <w:adjustRightInd w:val="0"/>
                    <w:spacing w:line="360" w:lineRule="auto"/>
                    <w:jc w:val="center"/>
                    <w:rPr>
                      <w:szCs w:val="21"/>
                    </w:rPr>
                  </w:pPr>
                  <w:r w:rsidRPr="0088569E">
                    <w:rPr>
                      <w:szCs w:val="21"/>
                    </w:rPr>
                    <w:t>t</w:t>
                  </w:r>
                  <w:r w:rsidRPr="0088569E">
                    <w:rPr>
                      <w:szCs w:val="21"/>
                      <w:vertAlign w:val="subscript"/>
                    </w:rPr>
                    <w:t>2</w:t>
                  </w:r>
                  <w:r w:rsidRPr="0088569E">
                    <w:rPr>
                      <w:szCs w:val="21"/>
                    </w:rPr>
                    <w:t>=</w:t>
                  </w:r>
                </w:p>
              </w:tc>
              <w:tc>
                <w:tcPr>
                  <w:tcW w:w="3572" w:type="dxa"/>
                  <w:vAlign w:val="center"/>
                </w:tcPr>
                <w:p w:rsidR="006A02A8" w:rsidRPr="0088569E" w:rsidRDefault="006A02A8" w:rsidP="004E3491">
                  <w:pPr>
                    <w:adjustRightInd w:val="0"/>
                    <w:spacing w:line="360" w:lineRule="auto"/>
                    <w:jc w:val="center"/>
                    <w:rPr>
                      <w:szCs w:val="21"/>
                    </w:rPr>
                  </w:pPr>
                  <w:r w:rsidRPr="0088569E">
                    <w:rPr>
                      <w:szCs w:val="21"/>
                    </w:rPr>
                    <w:t>v</w:t>
                  </w:r>
                  <w:r w:rsidRPr="0088569E">
                    <w:rPr>
                      <w:szCs w:val="21"/>
                      <w:vertAlign w:val="subscript"/>
                    </w:rPr>
                    <w:t>2</w:t>
                  </w:r>
                  <w:r w:rsidRPr="0088569E">
                    <w:rPr>
                      <w:szCs w:val="21"/>
                    </w:rPr>
                    <w:t>=</w:t>
                  </w:r>
                </w:p>
              </w:tc>
            </w:tr>
            <w:tr w:rsidR="006A02A8" w:rsidTr="004E3491">
              <w:trPr>
                <w:jc w:val="center"/>
              </w:trPr>
              <w:tc>
                <w:tcPr>
                  <w:tcW w:w="2256" w:type="dxa"/>
                  <w:vAlign w:val="center"/>
                </w:tcPr>
                <w:p w:rsidR="006A02A8" w:rsidRPr="0088569E" w:rsidRDefault="006A02A8" w:rsidP="004E3491">
                  <w:pPr>
                    <w:adjustRightInd w:val="0"/>
                    <w:spacing w:line="360" w:lineRule="auto"/>
                    <w:jc w:val="center"/>
                    <w:rPr>
                      <w:szCs w:val="21"/>
                    </w:rPr>
                  </w:pPr>
                  <w:r w:rsidRPr="0088569E">
                    <w:rPr>
                      <w:szCs w:val="21"/>
                    </w:rPr>
                    <w:t>S</w:t>
                  </w:r>
                  <w:r w:rsidRPr="0088569E">
                    <w:rPr>
                      <w:szCs w:val="21"/>
                      <w:vertAlign w:val="subscript"/>
                    </w:rPr>
                    <w:t>3</w:t>
                  </w:r>
                  <w:r w:rsidRPr="0088569E">
                    <w:rPr>
                      <w:szCs w:val="21"/>
                    </w:rPr>
                    <w:t>= s</w:t>
                  </w:r>
                  <w:r w:rsidRPr="0088569E">
                    <w:rPr>
                      <w:szCs w:val="21"/>
                      <w:vertAlign w:val="subscript"/>
                    </w:rPr>
                    <w:t>1</w:t>
                  </w:r>
                  <w:r w:rsidRPr="0088569E">
                    <w:rPr>
                      <w:szCs w:val="21"/>
                    </w:rPr>
                    <w:t xml:space="preserve"> -s</w:t>
                  </w:r>
                  <w:r w:rsidRPr="0088569E">
                    <w:rPr>
                      <w:szCs w:val="21"/>
                      <w:vertAlign w:val="subscript"/>
                    </w:rPr>
                    <w:t>2</w:t>
                  </w:r>
                </w:p>
              </w:tc>
              <w:tc>
                <w:tcPr>
                  <w:tcW w:w="3045" w:type="dxa"/>
                  <w:vAlign w:val="center"/>
                </w:tcPr>
                <w:p w:rsidR="006A02A8" w:rsidRPr="0088569E" w:rsidRDefault="006A02A8" w:rsidP="004E3491">
                  <w:pPr>
                    <w:adjustRightInd w:val="0"/>
                    <w:spacing w:line="360" w:lineRule="auto"/>
                    <w:jc w:val="center"/>
                    <w:rPr>
                      <w:szCs w:val="21"/>
                    </w:rPr>
                  </w:pPr>
                  <w:r w:rsidRPr="0088569E">
                    <w:rPr>
                      <w:szCs w:val="21"/>
                    </w:rPr>
                    <w:t>T</w:t>
                  </w:r>
                  <w:r w:rsidRPr="0088569E">
                    <w:rPr>
                      <w:szCs w:val="21"/>
                      <w:vertAlign w:val="subscript"/>
                    </w:rPr>
                    <w:t>3</w:t>
                  </w:r>
                  <w:r w:rsidRPr="0088569E">
                    <w:rPr>
                      <w:szCs w:val="21"/>
                    </w:rPr>
                    <w:t>= t</w:t>
                  </w:r>
                  <w:r w:rsidRPr="0088569E">
                    <w:rPr>
                      <w:szCs w:val="21"/>
                      <w:vertAlign w:val="subscript"/>
                    </w:rPr>
                    <w:t>1-</w:t>
                  </w:r>
                  <w:r w:rsidRPr="0088569E">
                    <w:rPr>
                      <w:szCs w:val="21"/>
                    </w:rPr>
                    <w:t xml:space="preserve"> t</w:t>
                  </w:r>
                  <w:r w:rsidRPr="0088569E">
                    <w:rPr>
                      <w:szCs w:val="21"/>
                      <w:vertAlign w:val="subscript"/>
                    </w:rPr>
                    <w:t>2</w:t>
                  </w:r>
                </w:p>
              </w:tc>
              <w:tc>
                <w:tcPr>
                  <w:tcW w:w="3572" w:type="dxa"/>
                  <w:vAlign w:val="center"/>
                </w:tcPr>
                <w:p w:rsidR="006A02A8" w:rsidRPr="0088569E" w:rsidRDefault="006A02A8" w:rsidP="004E3491">
                  <w:pPr>
                    <w:adjustRightInd w:val="0"/>
                    <w:spacing w:line="360" w:lineRule="auto"/>
                    <w:jc w:val="center"/>
                    <w:rPr>
                      <w:szCs w:val="21"/>
                    </w:rPr>
                  </w:pPr>
                  <w:r w:rsidRPr="0088569E">
                    <w:rPr>
                      <w:szCs w:val="21"/>
                    </w:rPr>
                    <w:t>v</w:t>
                  </w:r>
                  <w:r w:rsidRPr="0088569E">
                    <w:rPr>
                      <w:szCs w:val="21"/>
                      <w:vertAlign w:val="subscript"/>
                    </w:rPr>
                    <w:t>2</w:t>
                  </w:r>
                  <w:r w:rsidRPr="0088569E">
                    <w:rPr>
                      <w:szCs w:val="21"/>
                    </w:rPr>
                    <w:t>=</w:t>
                  </w:r>
                </w:p>
              </w:tc>
            </w:tr>
          </w:tbl>
          <w:p w:rsidR="006A02A8" w:rsidRPr="0088569E" w:rsidRDefault="006A02A8" w:rsidP="004E3491">
            <w:pPr>
              <w:adjustRightInd w:val="0"/>
              <w:spacing w:line="360" w:lineRule="auto"/>
              <w:jc w:val="left"/>
              <w:rPr>
                <w:szCs w:val="21"/>
              </w:rPr>
            </w:pPr>
            <w:r w:rsidRPr="0088569E">
              <w:rPr>
                <w:szCs w:val="21"/>
              </w:rPr>
              <w:t>6.</w:t>
            </w:r>
            <w:r w:rsidRPr="0088569E">
              <w:rPr>
                <w:szCs w:val="21"/>
              </w:rPr>
              <w:t>实验结论</w:t>
            </w:r>
            <w:r w:rsidRPr="0088569E">
              <w:rPr>
                <w:szCs w:val="21"/>
              </w:rPr>
              <w:t>:</w:t>
            </w:r>
            <w:r w:rsidRPr="0088569E">
              <w:rPr>
                <w:szCs w:val="21"/>
              </w:rPr>
              <w:t>小车沿斜面下滑速度越来越快</w:t>
            </w:r>
            <w:r w:rsidRPr="0088569E">
              <w:rPr>
                <w:szCs w:val="21"/>
              </w:rPr>
              <w:t>.</w:t>
            </w:r>
          </w:p>
        </w:tc>
      </w:tr>
      <w:tr w:rsidR="006A02A8" w:rsidTr="004E3491">
        <w:trPr>
          <w:trHeight w:val="1273"/>
        </w:trPr>
        <w:tc>
          <w:tcPr>
            <w:tcW w:w="648" w:type="dxa"/>
            <w:vAlign w:val="center"/>
          </w:tcPr>
          <w:p w:rsidR="006A02A8" w:rsidRPr="0088569E" w:rsidRDefault="006A02A8" w:rsidP="004E3491">
            <w:pPr>
              <w:spacing w:line="360" w:lineRule="auto"/>
              <w:jc w:val="center"/>
              <w:rPr>
                <w:b/>
                <w:bCs/>
                <w:szCs w:val="21"/>
              </w:rPr>
            </w:pPr>
            <w:r w:rsidRPr="0088569E">
              <w:rPr>
                <w:b/>
                <w:bCs/>
                <w:szCs w:val="21"/>
              </w:rPr>
              <w:t>布</w:t>
            </w:r>
          </w:p>
          <w:p w:rsidR="006A02A8" w:rsidRPr="0088569E" w:rsidRDefault="006A02A8" w:rsidP="004E3491">
            <w:pPr>
              <w:spacing w:line="360" w:lineRule="auto"/>
              <w:jc w:val="center"/>
              <w:rPr>
                <w:b/>
                <w:bCs/>
                <w:szCs w:val="21"/>
              </w:rPr>
            </w:pPr>
            <w:r w:rsidRPr="0088569E">
              <w:rPr>
                <w:b/>
                <w:bCs/>
                <w:szCs w:val="21"/>
              </w:rPr>
              <w:t>置</w:t>
            </w:r>
          </w:p>
          <w:p w:rsidR="006A02A8" w:rsidRPr="0088569E" w:rsidRDefault="006A02A8" w:rsidP="004E3491">
            <w:pPr>
              <w:spacing w:line="360" w:lineRule="auto"/>
              <w:jc w:val="center"/>
              <w:rPr>
                <w:b/>
                <w:bCs/>
                <w:szCs w:val="21"/>
              </w:rPr>
            </w:pPr>
            <w:r w:rsidRPr="0088569E">
              <w:rPr>
                <w:b/>
                <w:bCs/>
                <w:szCs w:val="21"/>
              </w:rPr>
              <w:t>作</w:t>
            </w:r>
          </w:p>
          <w:p w:rsidR="006A02A8" w:rsidRPr="0088569E" w:rsidRDefault="006A02A8" w:rsidP="004E3491">
            <w:pPr>
              <w:spacing w:line="360" w:lineRule="auto"/>
              <w:jc w:val="center"/>
              <w:rPr>
                <w:szCs w:val="21"/>
              </w:rPr>
            </w:pPr>
            <w:r w:rsidRPr="0088569E">
              <w:rPr>
                <w:b/>
                <w:bCs/>
                <w:szCs w:val="21"/>
              </w:rPr>
              <w:t>业</w:t>
            </w:r>
          </w:p>
        </w:tc>
        <w:tc>
          <w:tcPr>
            <w:tcW w:w="9099" w:type="dxa"/>
            <w:vAlign w:val="center"/>
          </w:tcPr>
          <w:p w:rsidR="006A02A8" w:rsidRPr="0088569E" w:rsidRDefault="006A02A8" w:rsidP="004E3491">
            <w:pPr>
              <w:adjustRightInd w:val="0"/>
              <w:spacing w:line="360" w:lineRule="auto"/>
              <w:jc w:val="left"/>
              <w:rPr>
                <w:szCs w:val="21"/>
              </w:rPr>
            </w:pPr>
            <w:r w:rsidRPr="0088569E">
              <w:rPr>
                <w:szCs w:val="21"/>
              </w:rPr>
              <w:t xml:space="preserve">【必做题】　</w:t>
            </w:r>
          </w:p>
          <w:p w:rsidR="006A02A8" w:rsidRPr="0088569E" w:rsidRDefault="006A02A8" w:rsidP="004E3491">
            <w:pPr>
              <w:adjustRightInd w:val="0"/>
              <w:spacing w:line="360" w:lineRule="auto"/>
              <w:jc w:val="left"/>
              <w:rPr>
                <w:szCs w:val="21"/>
              </w:rPr>
            </w:pPr>
            <w:r w:rsidRPr="0088569E">
              <w:rPr>
                <w:szCs w:val="21"/>
              </w:rPr>
              <w:t>教材第</w:t>
            </w:r>
            <w:r w:rsidRPr="0088569E">
              <w:rPr>
                <w:szCs w:val="21"/>
              </w:rPr>
              <w:t>25</w:t>
            </w:r>
            <w:r w:rsidRPr="0088569E">
              <w:rPr>
                <w:szCs w:val="21"/>
              </w:rPr>
              <w:t>页动手动脑学物理的</w:t>
            </w:r>
            <w:r w:rsidRPr="0088569E">
              <w:rPr>
                <w:szCs w:val="21"/>
              </w:rPr>
              <w:t>1</w:t>
            </w:r>
            <w:r w:rsidRPr="0088569E">
              <w:rPr>
                <w:szCs w:val="21"/>
              </w:rPr>
              <w:t>、</w:t>
            </w:r>
            <w:r w:rsidRPr="0088569E">
              <w:rPr>
                <w:szCs w:val="21"/>
              </w:rPr>
              <w:t>2</w:t>
            </w:r>
            <w:r w:rsidRPr="0088569E">
              <w:rPr>
                <w:szCs w:val="21"/>
              </w:rPr>
              <w:t>题</w:t>
            </w:r>
            <w:r w:rsidRPr="0088569E">
              <w:rPr>
                <w:szCs w:val="21"/>
              </w:rPr>
              <w:t>.</w:t>
            </w:r>
            <w:r w:rsidRPr="0088569E">
              <w:t>。</w:t>
            </w:r>
          </w:p>
          <w:p w:rsidR="006A02A8" w:rsidRPr="0088569E" w:rsidRDefault="006A02A8" w:rsidP="004E3491">
            <w:pPr>
              <w:adjustRightInd w:val="0"/>
              <w:spacing w:line="360" w:lineRule="auto"/>
              <w:jc w:val="left"/>
              <w:rPr>
                <w:szCs w:val="21"/>
              </w:rPr>
            </w:pPr>
            <w:r w:rsidRPr="0088569E">
              <w:rPr>
                <w:szCs w:val="21"/>
              </w:rPr>
              <w:t xml:space="preserve">【选做题】　</w:t>
            </w:r>
          </w:p>
          <w:p w:rsidR="006A02A8" w:rsidRPr="0088569E" w:rsidRDefault="006A02A8" w:rsidP="004E3491">
            <w:pPr>
              <w:spacing w:line="360" w:lineRule="auto"/>
              <w:rPr>
                <w:szCs w:val="21"/>
              </w:rPr>
            </w:pPr>
            <w:r w:rsidRPr="0088569E">
              <w:rPr>
                <w:szCs w:val="21"/>
              </w:rPr>
              <w:t>教材第</w:t>
            </w:r>
            <w:r w:rsidRPr="0088569E">
              <w:rPr>
                <w:szCs w:val="21"/>
              </w:rPr>
              <w:t>25</w:t>
            </w:r>
            <w:r w:rsidRPr="0088569E">
              <w:rPr>
                <w:szCs w:val="21"/>
              </w:rPr>
              <w:t>页动手动脑学物理的</w:t>
            </w:r>
            <w:r w:rsidRPr="0088569E">
              <w:rPr>
                <w:szCs w:val="21"/>
              </w:rPr>
              <w:t>3</w:t>
            </w:r>
            <w:r w:rsidRPr="0088569E">
              <w:rPr>
                <w:szCs w:val="21"/>
              </w:rPr>
              <w:t>、</w:t>
            </w:r>
            <w:r w:rsidRPr="0088569E">
              <w:rPr>
                <w:szCs w:val="21"/>
              </w:rPr>
              <w:t>4</w:t>
            </w:r>
            <w:r w:rsidRPr="0088569E">
              <w:rPr>
                <w:szCs w:val="21"/>
              </w:rPr>
              <w:t>题</w:t>
            </w:r>
            <w:r w:rsidRPr="0088569E">
              <w:rPr>
                <w:szCs w:val="21"/>
              </w:rPr>
              <w:t xml:space="preserve">. </w:t>
            </w:r>
          </w:p>
        </w:tc>
      </w:tr>
      <w:tr w:rsidR="006A02A8" w:rsidTr="004E3491">
        <w:trPr>
          <w:trHeight w:val="624"/>
        </w:trPr>
        <w:tc>
          <w:tcPr>
            <w:tcW w:w="648" w:type="dxa"/>
            <w:vAlign w:val="center"/>
          </w:tcPr>
          <w:p w:rsidR="006A02A8" w:rsidRPr="0088569E" w:rsidRDefault="006A02A8" w:rsidP="004E3491">
            <w:pPr>
              <w:spacing w:line="360" w:lineRule="auto"/>
              <w:jc w:val="center"/>
              <w:rPr>
                <w:b/>
                <w:bCs/>
                <w:szCs w:val="21"/>
              </w:rPr>
            </w:pPr>
            <w:r w:rsidRPr="0088569E">
              <w:rPr>
                <w:b/>
                <w:bCs/>
                <w:szCs w:val="21"/>
              </w:rPr>
              <w:t>课</w:t>
            </w:r>
          </w:p>
          <w:p w:rsidR="006A02A8" w:rsidRPr="0088569E" w:rsidRDefault="006A02A8" w:rsidP="004E3491">
            <w:pPr>
              <w:spacing w:line="360" w:lineRule="auto"/>
              <w:jc w:val="center"/>
              <w:rPr>
                <w:b/>
                <w:bCs/>
                <w:szCs w:val="21"/>
              </w:rPr>
            </w:pPr>
            <w:r w:rsidRPr="0088569E">
              <w:rPr>
                <w:b/>
                <w:bCs/>
                <w:szCs w:val="21"/>
              </w:rPr>
              <w:t>后</w:t>
            </w:r>
          </w:p>
          <w:p w:rsidR="006A02A8" w:rsidRPr="0088569E" w:rsidRDefault="006A02A8" w:rsidP="004E3491">
            <w:pPr>
              <w:spacing w:line="360" w:lineRule="auto"/>
              <w:jc w:val="center"/>
              <w:rPr>
                <w:b/>
                <w:bCs/>
                <w:szCs w:val="21"/>
              </w:rPr>
            </w:pPr>
            <w:r w:rsidRPr="0088569E">
              <w:rPr>
                <w:b/>
                <w:bCs/>
                <w:szCs w:val="21"/>
              </w:rPr>
              <w:t>反</w:t>
            </w:r>
          </w:p>
          <w:p w:rsidR="006A02A8" w:rsidRPr="0088569E" w:rsidRDefault="006A02A8" w:rsidP="004E3491">
            <w:pPr>
              <w:spacing w:line="360" w:lineRule="auto"/>
              <w:jc w:val="center"/>
              <w:rPr>
                <w:b/>
                <w:bCs/>
                <w:szCs w:val="21"/>
              </w:rPr>
            </w:pPr>
            <w:r w:rsidRPr="0088569E">
              <w:rPr>
                <w:b/>
                <w:bCs/>
                <w:szCs w:val="21"/>
              </w:rPr>
              <w:t>思</w:t>
            </w:r>
          </w:p>
        </w:tc>
        <w:tc>
          <w:tcPr>
            <w:tcW w:w="9099" w:type="dxa"/>
            <w:vAlign w:val="center"/>
          </w:tcPr>
          <w:p w:rsidR="006A02A8" w:rsidRPr="0088569E" w:rsidRDefault="006A02A8" w:rsidP="004E3491">
            <w:pPr>
              <w:adjustRightInd w:val="0"/>
              <w:spacing w:line="360" w:lineRule="auto"/>
              <w:jc w:val="left"/>
            </w:pPr>
            <w:r w:rsidRPr="0088569E">
              <w:t>1.</w:t>
            </w:r>
            <w:r w:rsidRPr="0088569E">
              <w:t>平均速度测量的实验，难点是终点计时，实验开始前可以让学生多练习几次。平均速度的计算，注意物理量的对应，决定不能认为</w:t>
            </w:r>
            <w:r w:rsidRPr="0088569E">
              <w:t>v=(v1+v2)/2</w:t>
            </w:r>
            <w:r w:rsidRPr="0088569E">
              <w:t>，一定要让学生区分平均速度和速度的平均绝不是一回事。</w:t>
            </w:r>
          </w:p>
          <w:p w:rsidR="006A02A8" w:rsidRPr="0088569E" w:rsidRDefault="006A02A8" w:rsidP="004E3491">
            <w:pPr>
              <w:adjustRightInd w:val="0"/>
              <w:spacing w:line="360" w:lineRule="auto"/>
              <w:jc w:val="left"/>
              <w:rPr>
                <w:szCs w:val="21"/>
              </w:rPr>
            </w:pPr>
            <w:r w:rsidRPr="0088569E">
              <w:rPr>
                <w:szCs w:val="21"/>
              </w:rPr>
              <w:t>2.</w:t>
            </w:r>
            <w:r w:rsidRPr="0088569E">
              <w:rPr>
                <w:szCs w:val="21"/>
              </w:rPr>
              <w:t>教师要向学生强调在求平均速度时，一定要指明是哪一段时间或哪一段路程的平均速度，离开了</w:t>
            </w:r>
            <w:r w:rsidRPr="0088569E">
              <w:rPr>
                <w:szCs w:val="21"/>
              </w:rPr>
              <w:lastRenderedPageBreak/>
              <w:t>某一段时间或某一段路程，求平均速度便失去了意义</w:t>
            </w:r>
            <w:r w:rsidRPr="0088569E">
              <w:rPr>
                <w:szCs w:val="21"/>
              </w:rPr>
              <w:t>.</w:t>
            </w:r>
            <w:r w:rsidRPr="0088569E">
              <w:rPr>
                <w:szCs w:val="21"/>
              </w:rPr>
              <w:t>教师可以通过实验进一步引导学生理解平均速度是对变速运动的近似处理、粗略描述，它描述的是</w:t>
            </w:r>
            <w:r w:rsidRPr="0088569E">
              <w:rPr>
                <w:szCs w:val="21"/>
              </w:rPr>
              <w:t>“</w:t>
            </w:r>
            <w:r w:rsidRPr="0088569E">
              <w:rPr>
                <w:szCs w:val="21"/>
              </w:rPr>
              <w:t>整段路程</w:t>
            </w:r>
            <w:r w:rsidRPr="0088569E">
              <w:rPr>
                <w:szCs w:val="21"/>
              </w:rPr>
              <w:t>”</w:t>
            </w:r>
            <w:r w:rsidRPr="0088569E">
              <w:rPr>
                <w:szCs w:val="21"/>
              </w:rPr>
              <w:t>或</w:t>
            </w:r>
            <w:r w:rsidRPr="0088569E">
              <w:rPr>
                <w:szCs w:val="21"/>
              </w:rPr>
              <w:t>“</w:t>
            </w:r>
            <w:r w:rsidRPr="0088569E">
              <w:rPr>
                <w:szCs w:val="21"/>
              </w:rPr>
              <w:t>整段时间</w:t>
            </w:r>
            <w:r w:rsidRPr="0088569E">
              <w:rPr>
                <w:szCs w:val="21"/>
              </w:rPr>
              <w:t>”</w:t>
            </w:r>
            <w:r w:rsidRPr="0088569E">
              <w:rPr>
                <w:szCs w:val="21"/>
              </w:rPr>
              <w:t>的整体情况，并不表示这段路程中某个位置或在这段时间内某个时刻的运动情况，也不反映这个物体</w:t>
            </w:r>
            <w:r w:rsidRPr="0088569E">
              <w:rPr>
                <w:szCs w:val="21"/>
              </w:rPr>
              <w:t>“</w:t>
            </w:r>
            <w:r w:rsidRPr="0088569E">
              <w:rPr>
                <w:szCs w:val="21"/>
              </w:rPr>
              <w:t>将来</w:t>
            </w:r>
            <w:r w:rsidRPr="0088569E">
              <w:rPr>
                <w:szCs w:val="21"/>
              </w:rPr>
              <w:t>”</w:t>
            </w:r>
            <w:r w:rsidRPr="0088569E">
              <w:rPr>
                <w:szCs w:val="21"/>
              </w:rPr>
              <w:t>或</w:t>
            </w:r>
            <w:r w:rsidRPr="0088569E">
              <w:rPr>
                <w:szCs w:val="21"/>
              </w:rPr>
              <w:t>“</w:t>
            </w:r>
            <w:r w:rsidRPr="0088569E">
              <w:rPr>
                <w:szCs w:val="21"/>
              </w:rPr>
              <w:t>将要</w:t>
            </w:r>
            <w:r w:rsidRPr="0088569E">
              <w:rPr>
                <w:szCs w:val="21"/>
              </w:rPr>
              <w:t>”</w:t>
            </w:r>
            <w:r w:rsidRPr="0088569E">
              <w:rPr>
                <w:szCs w:val="21"/>
              </w:rPr>
              <w:t>以何种情况运动下去</w:t>
            </w:r>
            <w:r w:rsidRPr="0088569E">
              <w:rPr>
                <w:szCs w:val="21"/>
              </w:rPr>
              <w:t>.</w:t>
            </w:r>
          </w:p>
          <w:p w:rsidR="006A02A8" w:rsidRPr="0088569E" w:rsidRDefault="006A02A8" w:rsidP="004E3491">
            <w:pPr>
              <w:adjustRightInd w:val="0"/>
              <w:spacing w:line="360" w:lineRule="auto"/>
              <w:jc w:val="left"/>
            </w:pPr>
            <w:r w:rsidRPr="0088569E">
              <w:rPr>
                <w:szCs w:val="21"/>
              </w:rPr>
              <w:t>3.</w:t>
            </w:r>
            <w:r w:rsidRPr="0088569E">
              <w:rPr>
                <w:szCs w:val="21"/>
              </w:rPr>
              <w:t>教师在讲解</w:t>
            </w:r>
            <w:r w:rsidRPr="0088569E">
              <w:rPr>
                <w:szCs w:val="21"/>
              </w:rPr>
              <w:t>“</w:t>
            </w:r>
            <w:r w:rsidRPr="0088569E">
              <w:rPr>
                <w:szCs w:val="21"/>
              </w:rPr>
              <w:t>科学世界</w:t>
            </w:r>
            <w:r w:rsidRPr="0088569E">
              <w:rPr>
                <w:szCs w:val="21"/>
              </w:rPr>
              <w:t>——</w:t>
            </w:r>
            <w:r w:rsidRPr="0088569E">
              <w:rPr>
                <w:szCs w:val="21"/>
              </w:rPr>
              <w:t>超声波测距</w:t>
            </w:r>
            <w:r w:rsidRPr="0088569E">
              <w:rPr>
                <w:szCs w:val="21"/>
              </w:rPr>
              <w:t>”</w:t>
            </w:r>
            <w:r w:rsidRPr="0088569E">
              <w:rPr>
                <w:szCs w:val="21"/>
              </w:rPr>
              <w:t>时，可以让学生课后多搜集些资料，这样可以激发学生的学习兴趣，调动学生的主动性、积极性，同时也培养了学生对科学技术的热爱</w:t>
            </w:r>
            <w:r w:rsidRPr="0088569E">
              <w:rPr>
                <w:szCs w:val="21"/>
              </w:rPr>
              <w:t>.</w:t>
            </w:r>
          </w:p>
        </w:tc>
      </w:tr>
    </w:tbl>
    <w:p w:rsidR="006A02A8" w:rsidRPr="0088569E" w:rsidRDefault="006A02A8" w:rsidP="006A02A8">
      <w:pPr>
        <w:pStyle w:val="a5"/>
        <w:spacing w:line="360" w:lineRule="auto"/>
        <w:rPr>
          <w:rFonts w:ascii="Times New Roman" w:hAnsi="Times New Roman" w:cs="Times New Roman"/>
        </w:rPr>
      </w:pPr>
    </w:p>
    <w:p w:rsidR="006A02A8" w:rsidRPr="0088569E" w:rsidRDefault="006A02A8" w:rsidP="006A02A8">
      <w:pPr>
        <w:pStyle w:val="Normal1"/>
        <w:spacing w:line="360" w:lineRule="auto"/>
        <w:rPr>
          <w:rFonts w:ascii="Times New Roman" w:hAnsi="Times New Roman" w:cs="Times New Roman"/>
        </w:rPr>
      </w:pPr>
      <w:bookmarkStart w:id="0" w:name="_GoBack"/>
      <w:bookmarkEnd w:id="0"/>
    </w:p>
    <w:p w:rsidR="00CA1B7E" w:rsidRPr="006A02A8" w:rsidRDefault="00CA1B7E" w:rsidP="006A02A8"/>
    <w:sectPr w:rsidR="00CA1B7E" w:rsidRPr="006A02A8" w:rsidSect="00902253">
      <w:headerReference w:type="default" r:id="rId40"/>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63A5" w:rsidRDefault="00F563A5" w:rsidP="00902253">
      <w:r>
        <w:separator/>
      </w:r>
    </w:p>
  </w:endnote>
  <w:endnote w:type="continuationSeparator" w:id="0">
    <w:p w:rsidR="00F563A5" w:rsidRDefault="00F563A5"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MingLiU_HKSCS">
    <w:panose1 w:val="02020500000000000000"/>
    <w:charset w:val="88"/>
    <w:family w:val="roman"/>
    <w:pitch w:val="variable"/>
    <w:sig w:usb0="A00002FF" w:usb1="38CFFCFA" w:usb2="00000016" w:usb3="00000000" w:csb0="00100001" w:csb1="00000000"/>
  </w:font>
  <w:font w:name="方正书宋_GBK">
    <w:altName w:val="宋体"/>
    <w:charset w:val="86"/>
    <w:family w:val="script"/>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63A5" w:rsidRDefault="00F563A5" w:rsidP="00902253">
      <w:r>
        <w:separator/>
      </w:r>
    </w:p>
  </w:footnote>
  <w:footnote w:type="continuationSeparator" w:id="0">
    <w:p w:rsidR="00F563A5" w:rsidRDefault="00F563A5"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2B31E3"/>
    <w:rsid w:val="00365F4E"/>
    <w:rsid w:val="00391434"/>
    <w:rsid w:val="003B44A7"/>
    <w:rsid w:val="00453FFD"/>
    <w:rsid w:val="006A02A8"/>
    <w:rsid w:val="006E4FE6"/>
    <w:rsid w:val="00902253"/>
    <w:rsid w:val="00915414"/>
    <w:rsid w:val="0099289C"/>
    <w:rsid w:val="00B108B1"/>
    <w:rsid w:val="00CA1B7E"/>
    <w:rsid w:val="00D44C98"/>
    <w:rsid w:val="00F563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uiPriority w:val="99"/>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Char11">
    <w:name w:val="普通(网站) Char1"/>
    <w:rsid w:val="00453FFD"/>
    <w:rPr>
      <w:rFonts w:eastAsia="宋体"/>
      <w:kern w:val="2"/>
      <w:sz w:val="24"/>
      <w:szCs w:val="24"/>
      <w:lang w:val="en-US" w:eastAsia="zh-CN"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uiPriority w:val="99"/>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Char11">
    <w:name w:val="普通(网站) Char1"/>
    <w:rsid w:val="00453FFD"/>
    <w:rPr>
      <w:rFonts w:eastAsia="宋体"/>
      <w:kern w:val="2"/>
      <w:sz w:val="24"/>
      <w:szCs w:val="24"/>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oleObject" Target="embeddings/oleObject4.bin"/><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image" Target="media/image11.png"/><Relationship Id="rId25" Type="http://schemas.openxmlformats.org/officeDocument/2006/relationships/oleObject" Target="embeddings/oleObject1.bin"/><Relationship Id="rId33" Type="http://schemas.openxmlformats.org/officeDocument/2006/relationships/image" Target="media/image24.wmf"/><Relationship Id="rId38" Type="http://schemas.openxmlformats.org/officeDocument/2006/relationships/oleObject" Target="embeddings/oleObject6.bin"/><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wmf"/><Relationship Id="rId32" Type="http://schemas.openxmlformats.org/officeDocument/2006/relationships/oleObject" Target="embeddings/oleObject3.bin"/><Relationship Id="rId37" Type="http://schemas.openxmlformats.org/officeDocument/2006/relationships/image" Target="media/image26.wmf"/><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oleObject" Target="embeddings/oleObject2.bin"/><Relationship Id="rId36" Type="http://schemas.openxmlformats.org/officeDocument/2006/relationships/oleObject" Target="embeddings/oleObject5.bin"/><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3.w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wmf"/><Relationship Id="rId30" Type="http://schemas.openxmlformats.org/officeDocument/2006/relationships/image" Target="media/image22.png"/><Relationship Id="rId35" Type="http://schemas.openxmlformats.org/officeDocument/2006/relationships/image" Target="media/image25.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903</Words>
  <Characters>5153</Characters>
  <Application>Microsoft Office Word</Application>
  <DocSecurity>0</DocSecurity>
  <Lines>42</Lines>
  <Paragraphs>12</Paragraphs>
  <ScaleCrop>false</ScaleCrop>
  <Company>China</Company>
  <LinksUpToDate>false</LinksUpToDate>
  <CharactersWithSpaces>6044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2020-10-04T02:36:00Z</dcterms:created>
  <dcterms:modified xsi:type="dcterms:W3CDTF">2020-10-04T02:36:00Z</dcterms:modified>
</cp:coreProperties>
</file>